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1D0393" w14:textId="77777777" w:rsidR="009B01C1" w:rsidRPr="008F7697" w:rsidRDefault="009B01C1" w:rsidP="009B01C1">
      <w:pPr>
        <w:autoSpaceDE w:val="0"/>
        <w:autoSpaceDN w:val="0"/>
        <w:adjustRightInd w:val="0"/>
        <w:spacing w:after="0" w:line="240" w:lineRule="auto"/>
        <w:jc w:val="center"/>
        <w:outlineLvl w:val="1"/>
        <w:rPr>
          <w:rFonts w:ascii="Times New Roman" w:hAnsi="Times New Roman"/>
          <w:sz w:val="28"/>
          <w:szCs w:val="28"/>
        </w:rPr>
      </w:pPr>
      <w:r w:rsidRPr="008F7697">
        <w:rPr>
          <w:rFonts w:ascii="Times New Roman" w:hAnsi="Times New Roman"/>
          <w:sz w:val="28"/>
          <w:szCs w:val="28"/>
        </w:rPr>
        <w:t>КОНКУРСНАЯ ДОКУМЕНТАЦИЯ</w:t>
      </w:r>
    </w:p>
    <w:p w14:paraId="251F0A27" w14:textId="77777777" w:rsidR="009B01C1" w:rsidRPr="008F7697" w:rsidRDefault="009B01C1" w:rsidP="009B01C1">
      <w:pPr>
        <w:autoSpaceDE w:val="0"/>
        <w:autoSpaceDN w:val="0"/>
        <w:adjustRightInd w:val="0"/>
        <w:spacing w:after="0" w:line="240" w:lineRule="auto"/>
        <w:jc w:val="center"/>
        <w:rPr>
          <w:rFonts w:ascii="Times New Roman" w:hAnsi="Times New Roman"/>
          <w:sz w:val="28"/>
          <w:szCs w:val="28"/>
        </w:rPr>
      </w:pPr>
      <w:r w:rsidRPr="008F7697">
        <w:rPr>
          <w:rFonts w:ascii="Times New Roman" w:hAnsi="Times New Roman"/>
          <w:sz w:val="28"/>
          <w:szCs w:val="28"/>
        </w:rPr>
        <w:t>ПО ПРОВЕДЕНИЮ ОТКРЫТОГО КОНКУРСА НА ВЫПОЛНЕНИЕ РАБОТ</w:t>
      </w:r>
    </w:p>
    <w:p w14:paraId="32D5354A" w14:textId="77777777" w:rsidR="009B01C1" w:rsidRDefault="009B01C1" w:rsidP="009B01C1">
      <w:pPr>
        <w:autoSpaceDE w:val="0"/>
        <w:autoSpaceDN w:val="0"/>
        <w:adjustRightInd w:val="0"/>
        <w:spacing w:after="0" w:line="240" w:lineRule="auto"/>
        <w:ind w:firstLine="540"/>
        <w:jc w:val="center"/>
        <w:rPr>
          <w:rFonts w:ascii="Times New Roman" w:hAnsi="Times New Roman"/>
          <w:sz w:val="28"/>
          <w:szCs w:val="28"/>
        </w:rPr>
      </w:pPr>
      <w:r w:rsidRPr="008F7697">
        <w:rPr>
          <w:rFonts w:ascii="Times New Roman" w:hAnsi="Times New Roman"/>
          <w:sz w:val="28"/>
          <w:szCs w:val="28"/>
        </w:rPr>
        <w:t>ПО БЛАГ</w:t>
      </w:r>
      <w:r>
        <w:rPr>
          <w:rFonts w:ascii="Times New Roman" w:hAnsi="Times New Roman"/>
          <w:sz w:val="28"/>
          <w:szCs w:val="28"/>
        </w:rPr>
        <w:t>ОУСТРОЙСТВУ ДВОРОВЫХ ТЕРРИТОРИЙ</w:t>
      </w:r>
    </w:p>
    <w:p w14:paraId="386A176C" w14:textId="77777777" w:rsidR="009B01C1" w:rsidRDefault="009B01C1" w:rsidP="009B01C1">
      <w:pPr>
        <w:autoSpaceDE w:val="0"/>
        <w:autoSpaceDN w:val="0"/>
        <w:adjustRightInd w:val="0"/>
        <w:spacing w:after="0" w:line="240" w:lineRule="auto"/>
        <w:ind w:firstLine="540"/>
        <w:jc w:val="both"/>
        <w:rPr>
          <w:rFonts w:ascii="Times New Roman" w:hAnsi="Times New Roman"/>
          <w:sz w:val="28"/>
          <w:szCs w:val="28"/>
        </w:rPr>
      </w:pPr>
      <w:r w:rsidRPr="008F7697">
        <w:rPr>
          <w:rFonts w:ascii="Times New Roman" w:hAnsi="Times New Roman"/>
          <w:sz w:val="28"/>
          <w:szCs w:val="28"/>
        </w:rPr>
        <w:t>В МУНИЦИПАЛЬНОМ ОБРАЗОВАНИИ «ГОРОД ЕКАТЕРИНБУРГ»</w:t>
      </w:r>
    </w:p>
    <w:p w14:paraId="59116545" w14:textId="77777777" w:rsidR="009B01C1" w:rsidRPr="008F7697" w:rsidRDefault="009B01C1" w:rsidP="009B01C1">
      <w:pPr>
        <w:autoSpaceDE w:val="0"/>
        <w:autoSpaceDN w:val="0"/>
        <w:adjustRightInd w:val="0"/>
        <w:spacing w:after="0" w:line="240" w:lineRule="auto"/>
        <w:ind w:firstLine="540"/>
        <w:jc w:val="both"/>
        <w:rPr>
          <w:rFonts w:ascii="Times New Roman" w:hAnsi="Times New Roman"/>
          <w:sz w:val="28"/>
          <w:szCs w:val="28"/>
        </w:rPr>
      </w:pPr>
    </w:p>
    <w:p w14:paraId="0B66FC82" w14:textId="77777777" w:rsidR="009B01C1" w:rsidRPr="005B368A" w:rsidRDefault="009B01C1" w:rsidP="009B01C1">
      <w:pPr>
        <w:autoSpaceDE w:val="0"/>
        <w:autoSpaceDN w:val="0"/>
        <w:adjustRightInd w:val="0"/>
        <w:spacing w:after="0" w:line="240" w:lineRule="auto"/>
        <w:ind w:firstLine="708"/>
        <w:jc w:val="both"/>
        <w:outlineLvl w:val="2"/>
        <w:rPr>
          <w:rFonts w:ascii="Times New Roman" w:hAnsi="Times New Roman"/>
          <w:sz w:val="24"/>
          <w:szCs w:val="24"/>
        </w:rPr>
      </w:pPr>
      <w:r w:rsidRPr="005B368A">
        <w:rPr>
          <w:rFonts w:ascii="Times New Roman" w:hAnsi="Times New Roman"/>
          <w:sz w:val="24"/>
          <w:szCs w:val="24"/>
        </w:rPr>
        <w:t>1. Общие положения</w:t>
      </w:r>
    </w:p>
    <w:p w14:paraId="08F1C50C" w14:textId="77777777" w:rsidR="009B01C1" w:rsidRPr="005B368A" w:rsidRDefault="009B01C1" w:rsidP="009B01C1">
      <w:pPr>
        <w:autoSpaceDE w:val="0"/>
        <w:autoSpaceDN w:val="0"/>
        <w:adjustRightInd w:val="0"/>
        <w:spacing w:after="0" w:line="240" w:lineRule="auto"/>
        <w:ind w:firstLine="708"/>
        <w:jc w:val="both"/>
        <w:outlineLvl w:val="2"/>
        <w:rPr>
          <w:rFonts w:ascii="Times New Roman" w:hAnsi="Times New Roman"/>
          <w:sz w:val="24"/>
          <w:szCs w:val="24"/>
        </w:rPr>
      </w:pPr>
    </w:p>
    <w:p w14:paraId="3E210B37" w14:textId="05C30D0D" w:rsidR="009B01C1" w:rsidRPr="005B368A" w:rsidRDefault="009B01C1" w:rsidP="009B01C1">
      <w:pPr>
        <w:autoSpaceDE w:val="0"/>
        <w:autoSpaceDN w:val="0"/>
        <w:adjustRightInd w:val="0"/>
        <w:spacing w:after="0" w:line="240" w:lineRule="auto"/>
        <w:ind w:firstLine="708"/>
        <w:jc w:val="both"/>
        <w:outlineLvl w:val="2"/>
        <w:rPr>
          <w:rFonts w:ascii="Times New Roman" w:hAnsi="Times New Roman"/>
          <w:sz w:val="24"/>
          <w:szCs w:val="24"/>
          <w:u w:val="single"/>
        </w:rPr>
      </w:pPr>
      <w:r w:rsidRPr="005B368A">
        <w:rPr>
          <w:rFonts w:ascii="Times New Roman" w:hAnsi="Times New Roman"/>
          <w:sz w:val="24"/>
          <w:szCs w:val="24"/>
        </w:rPr>
        <w:t xml:space="preserve">1.1. Предметом настоящего конкурса является право заключения договора подряда на выполнение следующих работ по благоустройству дворовых территорий в муниципальном образовании «город Екатеринбург» </w:t>
      </w:r>
      <w:r w:rsidRPr="005B368A">
        <w:rPr>
          <w:rFonts w:ascii="Times New Roman" w:hAnsi="Times New Roman"/>
          <w:sz w:val="24"/>
          <w:szCs w:val="24"/>
          <w:u w:val="single"/>
        </w:rPr>
        <w:t>благоустройств</w:t>
      </w:r>
      <w:r w:rsidR="00663F22" w:rsidRPr="005B368A">
        <w:rPr>
          <w:rFonts w:ascii="Times New Roman" w:hAnsi="Times New Roman"/>
          <w:sz w:val="24"/>
          <w:szCs w:val="24"/>
          <w:u w:val="single"/>
        </w:rPr>
        <w:t>о</w:t>
      </w:r>
      <w:r w:rsidRPr="005B368A">
        <w:rPr>
          <w:rFonts w:ascii="Times New Roman" w:hAnsi="Times New Roman"/>
          <w:sz w:val="24"/>
          <w:szCs w:val="24"/>
          <w:u w:val="single"/>
        </w:rPr>
        <w:t xml:space="preserve"> дворовой территории </w:t>
      </w:r>
      <w:r w:rsidR="008654D1">
        <w:rPr>
          <w:rFonts w:ascii="Times New Roman" w:hAnsi="Times New Roman"/>
          <w:sz w:val="24"/>
          <w:szCs w:val="24"/>
          <w:u w:val="single"/>
        </w:rPr>
        <w:t>многоквартирного дома</w:t>
      </w:r>
      <w:r w:rsidR="00663F22" w:rsidRPr="005B368A">
        <w:rPr>
          <w:rFonts w:ascii="Times New Roman" w:hAnsi="Times New Roman"/>
          <w:sz w:val="24"/>
          <w:szCs w:val="24"/>
          <w:u w:val="single"/>
        </w:rPr>
        <w:t xml:space="preserve"> по адресу г. Екатеринбург ул. </w:t>
      </w:r>
      <w:r w:rsidR="008654D1">
        <w:rPr>
          <w:rFonts w:ascii="Times New Roman" w:hAnsi="Times New Roman"/>
          <w:sz w:val="24"/>
          <w:szCs w:val="24"/>
          <w:u w:val="single"/>
        </w:rPr>
        <w:t>Колхозников, д. 89</w:t>
      </w:r>
    </w:p>
    <w:p w14:paraId="7641BD18" w14:textId="77777777" w:rsidR="009B01C1" w:rsidRPr="005B368A" w:rsidRDefault="009B01C1" w:rsidP="009B01C1">
      <w:pPr>
        <w:pStyle w:val="ConsPlusNonformat"/>
        <w:widowControl/>
        <w:rPr>
          <w:rFonts w:ascii="Times New Roman" w:hAnsi="Times New Roman" w:cs="Times New Roman"/>
          <w:sz w:val="24"/>
          <w:szCs w:val="24"/>
        </w:rPr>
      </w:pPr>
    </w:p>
    <w:p w14:paraId="69600118" w14:textId="77777777" w:rsidR="00663F22" w:rsidRPr="005B368A" w:rsidRDefault="009B01C1" w:rsidP="00663F22">
      <w:pPr>
        <w:pStyle w:val="ConsPlusNonformat"/>
        <w:widowControl/>
        <w:ind w:firstLine="708"/>
        <w:rPr>
          <w:rFonts w:ascii="Times New Roman" w:hAnsi="Times New Roman" w:cs="Times New Roman"/>
          <w:sz w:val="24"/>
          <w:szCs w:val="24"/>
        </w:rPr>
      </w:pPr>
      <w:r w:rsidRPr="005B368A">
        <w:rPr>
          <w:rFonts w:ascii="Times New Roman" w:hAnsi="Times New Roman" w:cs="Times New Roman"/>
          <w:sz w:val="24"/>
          <w:szCs w:val="24"/>
        </w:rPr>
        <w:t xml:space="preserve">1.2. Заказчиком является </w:t>
      </w:r>
    </w:p>
    <w:p w14:paraId="1B1CF3CB" w14:textId="2847E66F" w:rsidR="00663F22" w:rsidRPr="005B368A" w:rsidRDefault="00663F22" w:rsidP="00663F22">
      <w:pPr>
        <w:pStyle w:val="ConsPlusNonformat"/>
        <w:widowControl/>
        <w:ind w:firstLine="708"/>
        <w:rPr>
          <w:rFonts w:ascii="Times New Roman" w:hAnsi="Times New Roman" w:cs="Times New Roman"/>
          <w:sz w:val="24"/>
          <w:szCs w:val="24"/>
        </w:rPr>
      </w:pPr>
      <w:r w:rsidRPr="005B368A">
        <w:rPr>
          <w:rFonts w:ascii="Times New Roman" w:hAnsi="Times New Roman" w:cs="Times New Roman"/>
          <w:sz w:val="24"/>
          <w:szCs w:val="24"/>
          <w:u w:val="single"/>
        </w:rPr>
        <w:t>Общество с ограниченной ответственностью «Управляющая компания «Чкаловская»</w:t>
      </w:r>
    </w:p>
    <w:p w14:paraId="3BD6F903" w14:textId="77777777" w:rsidR="009B01C1" w:rsidRPr="005B368A" w:rsidRDefault="009B01C1" w:rsidP="009B01C1">
      <w:pPr>
        <w:pStyle w:val="ConsPlusNonformat"/>
        <w:widowControl/>
        <w:rPr>
          <w:rFonts w:ascii="Times New Roman" w:hAnsi="Times New Roman" w:cs="Times New Roman"/>
          <w:sz w:val="24"/>
          <w:szCs w:val="24"/>
        </w:rPr>
      </w:pPr>
    </w:p>
    <w:p w14:paraId="469320C6" w14:textId="432E3BB9" w:rsidR="009644F6" w:rsidRDefault="009B01C1" w:rsidP="009644F6">
      <w:pPr>
        <w:pStyle w:val="ConsPlusNonformat"/>
        <w:widowControl/>
        <w:ind w:firstLine="708"/>
        <w:rPr>
          <w:rFonts w:ascii="Times New Roman" w:hAnsi="Times New Roman" w:cs="Times New Roman"/>
          <w:sz w:val="24"/>
          <w:szCs w:val="24"/>
        </w:rPr>
      </w:pPr>
      <w:r w:rsidRPr="005B368A">
        <w:rPr>
          <w:rFonts w:ascii="Times New Roman" w:hAnsi="Times New Roman" w:cs="Times New Roman"/>
          <w:sz w:val="24"/>
          <w:szCs w:val="24"/>
        </w:rPr>
        <w:t>1.3. Начальная (максимальная) цена договора подряда</w:t>
      </w:r>
      <w:r w:rsidR="009644F6" w:rsidRPr="009644F6">
        <w:rPr>
          <w:rFonts w:ascii="Times New Roman" w:hAnsi="Times New Roman" w:cs="Times New Roman"/>
          <w:sz w:val="24"/>
          <w:szCs w:val="24"/>
        </w:rPr>
        <w:t xml:space="preserve"> </w:t>
      </w:r>
      <w:r w:rsidR="00AF00F1">
        <w:rPr>
          <w:rFonts w:ascii="Times New Roman" w:hAnsi="Times New Roman" w:cs="Times New Roman"/>
          <w:sz w:val="24"/>
          <w:szCs w:val="24"/>
        </w:rPr>
        <w:t>18 210 170 руб. 1</w:t>
      </w:r>
      <w:r w:rsidR="009644F6" w:rsidRPr="00694BCB">
        <w:rPr>
          <w:rFonts w:ascii="Times New Roman" w:hAnsi="Times New Roman" w:cs="Times New Roman"/>
          <w:sz w:val="24"/>
          <w:szCs w:val="24"/>
        </w:rPr>
        <w:t>0 коп. (</w:t>
      </w:r>
      <w:r w:rsidR="00AF00F1">
        <w:rPr>
          <w:rFonts w:ascii="Times New Roman" w:hAnsi="Times New Roman" w:cs="Times New Roman"/>
          <w:sz w:val="24"/>
          <w:szCs w:val="24"/>
        </w:rPr>
        <w:t>восемнадцать миллионов двести десять тысяч сто семьдесят рублей 10</w:t>
      </w:r>
      <w:r w:rsidR="009644F6" w:rsidRPr="00694BCB">
        <w:rPr>
          <w:rFonts w:ascii="Times New Roman" w:hAnsi="Times New Roman" w:cs="Times New Roman"/>
          <w:sz w:val="24"/>
          <w:szCs w:val="24"/>
        </w:rPr>
        <w:t xml:space="preserve"> коп.)</w:t>
      </w:r>
      <w:r w:rsidR="009644F6" w:rsidRPr="009766D6">
        <w:rPr>
          <w:rFonts w:ascii="Times New Roman" w:hAnsi="Times New Roman" w:cs="Times New Roman"/>
          <w:sz w:val="24"/>
          <w:szCs w:val="24"/>
        </w:rPr>
        <w:t xml:space="preserve"> </w:t>
      </w:r>
    </w:p>
    <w:p w14:paraId="0EDA6F8C" w14:textId="6D39342A" w:rsidR="009B01C1" w:rsidRPr="005B368A" w:rsidRDefault="009B01C1" w:rsidP="009B01C1">
      <w:pPr>
        <w:pStyle w:val="ConsPlusNonformat"/>
        <w:widowControl/>
        <w:ind w:firstLine="708"/>
        <w:jc w:val="both"/>
        <w:rPr>
          <w:rFonts w:ascii="Times New Roman" w:hAnsi="Times New Roman" w:cs="Times New Roman"/>
          <w:sz w:val="24"/>
          <w:szCs w:val="24"/>
        </w:rPr>
      </w:pPr>
      <w:r w:rsidRPr="005B368A">
        <w:rPr>
          <w:rFonts w:ascii="Times New Roman" w:hAnsi="Times New Roman" w:cs="Times New Roman"/>
          <w:sz w:val="24"/>
          <w:szCs w:val="24"/>
        </w:rPr>
        <w:t>1.4. Крайним сроком подачи конкурсных заявок является день и час вскрытия конвертов с конкурсными заявками. Заявки подаются по адресу:</w:t>
      </w:r>
      <w:r w:rsidRPr="005B368A">
        <w:rPr>
          <w:rFonts w:ascii="Times New Roman" w:hAnsi="Times New Roman" w:cs="Times New Roman"/>
          <w:sz w:val="24"/>
          <w:szCs w:val="24"/>
        </w:rPr>
        <w:br/>
      </w:r>
      <w:r w:rsidR="00663F22" w:rsidRPr="005B368A">
        <w:rPr>
          <w:rFonts w:ascii="Times New Roman" w:hAnsi="Times New Roman" w:cs="Times New Roman"/>
          <w:sz w:val="24"/>
          <w:szCs w:val="24"/>
          <w:u w:val="single"/>
        </w:rPr>
        <w:t>г. Екатеринбург площадь Жуковского</w:t>
      </w:r>
      <w:r w:rsidRPr="005B368A">
        <w:rPr>
          <w:rFonts w:ascii="Times New Roman" w:hAnsi="Times New Roman" w:cs="Times New Roman"/>
          <w:sz w:val="24"/>
          <w:szCs w:val="24"/>
          <w:u w:val="single"/>
        </w:rPr>
        <w:t>,</w:t>
      </w:r>
      <w:r w:rsidR="00663F22" w:rsidRPr="005B368A">
        <w:rPr>
          <w:rFonts w:ascii="Times New Roman" w:hAnsi="Times New Roman" w:cs="Times New Roman"/>
          <w:sz w:val="24"/>
          <w:szCs w:val="24"/>
          <w:u w:val="single"/>
        </w:rPr>
        <w:t xml:space="preserve"> д. 1 к. 205</w:t>
      </w:r>
    </w:p>
    <w:p w14:paraId="6CF5F86B" w14:textId="4C9E8017" w:rsidR="009B01C1" w:rsidRPr="005B368A" w:rsidRDefault="00663F22" w:rsidP="009B01C1">
      <w:pPr>
        <w:pStyle w:val="ConsPlusNonformat"/>
        <w:widowControl/>
        <w:jc w:val="both"/>
        <w:rPr>
          <w:rFonts w:ascii="Times New Roman" w:hAnsi="Times New Roman" w:cs="Times New Roman"/>
          <w:sz w:val="24"/>
          <w:szCs w:val="24"/>
        </w:rPr>
      </w:pPr>
      <w:r w:rsidRPr="005B368A">
        <w:rPr>
          <w:rFonts w:ascii="Times New Roman" w:hAnsi="Times New Roman" w:cs="Times New Roman"/>
          <w:sz w:val="24"/>
          <w:szCs w:val="24"/>
        </w:rPr>
        <w:t>Ч</w:t>
      </w:r>
      <w:r w:rsidR="009B01C1" w:rsidRPr="005B368A">
        <w:rPr>
          <w:rFonts w:ascii="Times New Roman" w:hAnsi="Times New Roman" w:cs="Times New Roman"/>
          <w:sz w:val="24"/>
          <w:szCs w:val="24"/>
        </w:rPr>
        <w:t>асы</w:t>
      </w:r>
      <w:r w:rsidRPr="005B368A">
        <w:rPr>
          <w:rFonts w:ascii="Times New Roman" w:hAnsi="Times New Roman" w:cs="Times New Roman"/>
          <w:sz w:val="24"/>
          <w:szCs w:val="24"/>
        </w:rPr>
        <w:t xml:space="preserve"> </w:t>
      </w:r>
      <w:r w:rsidR="009B01C1" w:rsidRPr="005B368A">
        <w:rPr>
          <w:rFonts w:ascii="Times New Roman" w:hAnsi="Times New Roman" w:cs="Times New Roman"/>
          <w:sz w:val="24"/>
          <w:szCs w:val="24"/>
        </w:rPr>
        <w:t xml:space="preserve">работы: </w:t>
      </w:r>
      <w:r w:rsidRPr="005B368A">
        <w:rPr>
          <w:rFonts w:ascii="Times New Roman" w:hAnsi="Times New Roman" w:cs="Times New Roman"/>
          <w:sz w:val="24"/>
          <w:szCs w:val="24"/>
          <w:u w:val="single"/>
        </w:rPr>
        <w:t>с понедельника по пятницу с 9:00 до 17:00</w:t>
      </w:r>
      <w:r w:rsidR="009B01C1" w:rsidRPr="005B368A">
        <w:rPr>
          <w:rFonts w:ascii="Times New Roman" w:hAnsi="Times New Roman" w:cs="Times New Roman"/>
          <w:sz w:val="24"/>
          <w:szCs w:val="24"/>
        </w:rPr>
        <w:t>.</w:t>
      </w:r>
    </w:p>
    <w:p w14:paraId="3348014E" w14:textId="70F28C19" w:rsidR="009B01C1" w:rsidRPr="005B368A" w:rsidRDefault="009B01C1" w:rsidP="009B01C1">
      <w:pPr>
        <w:pStyle w:val="ConsPlusNonformat"/>
        <w:widowControl/>
        <w:ind w:firstLine="708"/>
        <w:jc w:val="both"/>
        <w:rPr>
          <w:rFonts w:ascii="Times New Roman" w:hAnsi="Times New Roman" w:cs="Times New Roman"/>
          <w:sz w:val="24"/>
          <w:szCs w:val="24"/>
        </w:rPr>
      </w:pPr>
      <w:r w:rsidRPr="005B368A">
        <w:rPr>
          <w:rFonts w:ascii="Times New Roman" w:hAnsi="Times New Roman" w:cs="Times New Roman"/>
          <w:sz w:val="24"/>
          <w:szCs w:val="24"/>
        </w:rPr>
        <w:t>1.5. Вскрытие конвертов с конкурсными заявками будет произведено</w:t>
      </w:r>
      <w:r w:rsidRPr="005B368A">
        <w:rPr>
          <w:rFonts w:ascii="Times New Roman" w:hAnsi="Times New Roman" w:cs="Times New Roman"/>
          <w:sz w:val="24"/>
          <w:szCs w:val="24"/>
        </w:rPr>
        <w:br/>
        <w:t xml:space="preserve">в </w:t>
      </w:r>
      <w:r w:rsidR="00663F22" w:rsidRPr="005B368A">
        <w:rPr>
          <w:rFonts w:ascii="Times New Roman" w:hAnsi="Times New Roman" w:cs="Times New Roman"/>
          <w:sz w:val="24"/>
          <w:szCs w:val="24"/>
        </w:rPr>
        <w:t>11</w:t>
      </w:r>
      <w:r w:rsidRPr="005B368A">
        <w:rPr>
          <w:rFonts w:ascii="Times New Roman" w:hAnsi="Times New Roman" w:cs="Times New Roman"/>
          <w:sz w:val="24"/>
          <w:szCs w:val="24"/>
        </w:rPr>
        <w:t xml:space="preserve"> часов </w:t>
      </w:r>
      <w:r w:rsidR="00663F22" w:rsidRPr="005B368A">
        <w:rPr>
          <w:rFonts w:ascii="Times New Roman" w:hAnsi="Times New Roman" w:cs="Times New Roman"/>
          <w:sz w:val="24"/>
          <w:szCs w:val="24"/>
        </w:rPr>
        <w:t>00</w:t>
      </w:r>
      <w:r w:rsidRPr="005B368A">
        <w:rPr>
          <w:rFonts w:ascii="Times New Roman" w:hAnsi="Times New Roman" w:cs="Times New Roman"/>
          <w:sz w:val="24"/>
          <w:szCs w:val="24"/>
        </w:rPr>
        <w:t xml:space="preserve"> минут "</w:t>
      </w:r>
      <w:r w:rsidR="001E6491">
        <w:rPr>
          <w:rFonts w:ascii="Times New Roman" w:hAnsi="Times New Roman" w:cs="Times New Roman"/>
          <w:sz w:val="24"/>
          <w:szCs w:val="24"/>
        </w:rPr>
        <w:t>10</w:t>
      </w:r>
      <w:r w:rsidRPr="005B368A">
        <w:rPr>
          <w:rFonts w:ascii="Times New Roman" w:hAnsi="Times New Roman" w:cs="Times New Roman"/>
          <w:sz w:val="24"/>
          <w:szCs w:val="24"/>
        </w:rPr>
        <w:t xml:space="preserve">" </w:t>
      </w:r>
      <w:r w:rsidR="001E6491">
        <w:rPr>
          <w:rFonts w:ascii="Times New Roman" w:hAnsi="Times New Roman" w:cs="Times New Roman"/>
          <w:sz w:val="24"/>
          <w:szCs w:val="24"/>
        </w:rPr>
        <w:t>ноября</w:t>
      </w:r>
      <w:r w:rsidRPr="005B368A">
        <w:rPr>
          <w:rFonts w:ascii="Times New Roman" w:hAnsi="Times New Roman" w:cs="Times New Roman"/>
          <w:sz w:val="24"/>
          <w:szCs w:val="24"/>
        </w:rPr>
        <w:t xml:space="preserve"> 20</w:t>
      </w:r>
      <w:r w:rsidR="00AF00F1">
        <w:rPr>
          <w:rFonts w:ascii="Times New Roman" w:hAnsi="Times New Roman" w:cs="Times New Roman"/>
          <w:sz w:val="24"/>
          <w:szCs w:val="24"/>
        </w:rPr>
        <w:t>23</w:t>
      </w:r>
      <w:r w:rsidRPr="005B368A">
        <w:rPr>
          <w:rFonts w:ascii="Times New Roman" w:hAnsi="Times New Roman" w:cs="Times New Roman"/>
          <w:sz w:val="24"/>
          <w:szCs w:val="24"/>
        </w:rPr>
        <w:t xml:space="preserve"> года по адресу:</w:t>
      </w:r>
    </w:p>
    <w:p w14:paraId="6C66DE7B" w14:textId="6C11ADB2" w:rsidR="009B01C1" w:rsidRPr="005B368A" w:rsidRDefault="00663F22" w:rsidP="009B01C1">
      <w:pPr>
        <w:pStyle w:val="ConsPlusNonformat"/>
        <w:widowControl/>
        <w:jc w:val="both"/>
        <w:rPr>
          <w:rFonts w:ascii="Times New Roman" w:hAnsi="Times New Roman" w:cs="Times New Roman"/>
          <w:sz w:val="24"/>
          <w:szCs w:val="24"/>
        </w:rPr>
      </w:pPr>
      <w:r w:rsidRPr="005B368A">
        <w:rPr>
          <w:rFonts w:ascii="Times New Roman" w:hAnsi="Times New Roman" w:cs="Times New Roman"/>
          <w:sz w:val="24"/>
          <w:szCs w:val="24"/>
          <w:u w:val="single"/>
        </w:rPr>
        <w:t>г. Екатеринбург площадь Жуковского, д. 1 к. 205</w:t>
      </w:r>
      <w:r w:rsidR="009B01C1" w:rsidRPr="005B368A">
        <w:rPr>
          <w:rFonts w:ascii="Times New Roman" w:hAnsi="Times New Roman" w:cs="Times New Roman"/>
          <w:sz w:val="24"/>
          <w:szCs w:val="24"/>
        </w:rPr>
        <w:t>.</w:t>
      </w:r>
    </w:p>
    <w:p w14:paraId="41720A06" w14:textId="77777777" w:rsidR="009B01C1" w:rsidRPr="005B368A" w:rsidRDefault="009B01C1" w:rsidP="009B01C1">
      <w:pPr>
        <w:pStyle w:val="ConsPlusNonformat"/>
        <w:widowControl/>
        <w:jc w:val="both"/>
        <w:rPr>
          <w:rFonts w:ascii="Times New Roman" w:hAnsi="Times New Roman" w:cs="Times New Roman"/>
          <w:sz w:val="24"/>
          <w:szCs w:val="24"/>
        </w:rPr>
      </w:pPr>
      <w:r w:rsidRPr="005B368A">
        <w:rPr>
          <w:rFonts w:ascii="Times New Roman" w:hAnsi="Times New Roman" w:cs="Times New Roman"/>
          <w:sz w:val="24"/>
          <w:szCs w:val="24"/>
        </w:rPr>
        <w:t>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w:t>
      </w:r>
    </w:p>
    <w:p w14:paraId="4EF74D0A" w14:textId="5D8204C5" w:rsidR="009B01C1" w:rsidRPr="005B368A" w:rsidRDefault="009B01C1" w:rsidP="009B01C1">
      <w:pPr>
        <w:pStyle w:val="ConsPlusNonformat"/>
        <w:widowControl/>
        <w:ind w:firstLine="708"/>
        <w:jc w:val="both"/>
        <w:rPr>
          <w:rFonts w:ascii="Liberation Serif" w:hAnsi="Liberation Serif" w:cs="Times New Roman"/>
          <w:sz w:val="24"/>
          <w:szCs w:val="24"/>
        </w:rPr>
      </w:pPr>
      <w:r w:rsidRPr="005B368A">
        <w:rPr>
          <w:rFonts w:ascii="Times New Roman" w:hAnsi="Times New Roman" w:cs="Times New Roman"/>
          <w:sz w:val="24"/>
          <w:szCs w:val="24"/>
        </w:rPr>
        <w:t xml:space="preserve">1.6. </w:t>
      </w:r>
      <w:r w:rsidRPr="005B368A">
        <w:rPr>
          <w:rFonts w:ascii="Liberation Serif" w:hAnsi="Liberation Serif" w:cs="Times New Roman"/>
          <w:sz w:val="24"/>
          <w:szCs w:val="24"/>
        </w:rPr>
        <w:t xml:space="preserve">Информация о проведении конкурса размещается на интернет-сайте </w:t>
      </w:r>
      <w:r w:rsidR="00663F22" w:rsidRPr="005B368A">
        <w:rPr>
          <w:rFonts w:ascii="Liberation Serif" w:hAnsi="Liberation Serif" w:cs="Times New Roman"/>
          <w:sz w:val="24"/>
          <w:szCs w:val="24"/>
          <w:u w:val="single"/>
        </w:rPr>
        <w:t>http://ukchk.ru</w:t>
      </w:r>
      <w:r w:rsidRPr="005B368A">
        <w:rPr>
          <w:rFonts w:ascii="Liberation Serif" w:hAnsi="Liberation Serif" w:cs="Times New Roman"/>
          <w:sz w:val="24"/>
          <w:szCs w:val="24"/>
        </w:rPr>
        <w:t xml:space="preserve"> не позднее чем за 5 дней до даты проведения конкурса.</w:t>
      </w:r>
    </w:p>
    <w:p w14:paraId="103D54EE" w14:textId="6D6893F7" w:rsidR="009B01C1" w:rsidRPr="005B368A" w:rsidRDefault="009B01C1" w:rsidP="00663F22">
      <w:pPr>
        <w:pStyle w:val="ConsPlusNonformat"/>
        <w:widowControl/>
        <w:ind w:firstLine="708"/>
        <w:rPr>
          <w:rFonts w:ascii="Times New Roman" w:hAnsi="Times New Roman" w:cs="Times New Roman"/>
          <w:sz w:val="24"/>
          <w:szCs w:val="24"/>
        </w:rPr>
      </w:pPr>
      <w:r w:rsidRPr="005B368A">
        <w:rPr>
          <w:rFonts w:ascii="Times New Roman" w:hAnsi="Times New Roman" w:cs="Times New Roman"/>
          <w:sz w:val="24"/>
          <w:szCs w:val="24"/>
        </w:rPr>
        <w:t xml:space="preserve">1.7. Участники </w:t>
      </w:r>
      <w:r w:rsidR="00663F22" w:rsidRPr="005B368A">
        <w:rPr>
          <w:rFonts w:ascii="Times New Roman" w:hAnsi="Times New Roman" w:cs="Times New Roman"/>
          <w:sz w:val="24"/>
          <w:szCs w:val="24"/>
        </w:rPr>
        <w:t>конкурса не предоставляют</w:t>
      </w:r>
      <w:r w:rsidRPr="005B368A">
        <w:rPr>
          <w:rFonts w:ascii="Times New Roman" w:hAnsi="Times New Roman" w:cs="Times New Roman"/>
          <w:sz w:val="24"/>
          <w:szCs w:val="24"/>
        </w:rPr>
        <w:t xml:space="preserve"> </w:t>
      </w:r>
      <w:r w:rsidR="00663F22" w:rsidRPr="005B368A">
        <w:rPr>
          <w:rFonts w:ascii="Times New Roman" w:hAnsi="Times New Roman" w:cs="Times New Roman"/>
          <w:sz w:val="24"/>
          <w:szCs w:val="24"/>
        </w:rPr>
        <w:t>обеспечение заявки.</w:t>
      </w:r>
      <w:r w:rsidRPr="005B368A">
        <w:rPr>
          <w:rFonts w:ascii="Times New Roman" w:hAnsi="Times New Roman" w:cs="Times New Roman"/>
          <w:sz w:val="24"/>
          <w:szCs w:val="24"/>
        </w:rPr>
        <w:t xml:space="preserve">                                                                    </w:t>
      </w:r>
    </w:p>
    <w:p w14:paraId="2E0035A8" w14:textId="77777777" w:rsidR="009B01C1" w:rsidRPr="005B368A" w:rsidRDefault="009B01C1" w:rsidP="009B01C1">
      <w:pPr>
        <w:pStyle w:val="ConsPlusNonformat"/>
        <w:widowControl/>
        <w:ind w:right="-142" w:firstLine="709"/>
        <w:jc w:val="both"/>
        <w:rPr>
          <w:rFonts w:ascii="Times New Roman" w:hAnsi="Times New Roman" w:cs="Times New Roman"/>
          <w:sz w:val="24"/>
          <w:szCs w:val="24"/>
        </w:rPr>
      </w:pPr>
    </w:p>
    <w:p w14:paraId="6A6707A0" w14:textId="2E2CF767" w:rsidR="009B01C1" w:rsidRPr="005B368A" w:rsidRDefault="009B01C1" w:rsidP="00663F22">
      <w:pPr>
        <w:pStyle w:val="ConsPlusNonformat"/>
        <w:widowControl/>
        <w:ind w:right="-142" w:firstLine="708"/>
        <w:jc w:val="both"/>
        <w:rPr>
          <w:rFonts w:ascii="Liberation Serif" w:hAnsi="Liberation Serif" w:cs="Times New Roman"/>
          <w:sz w:val="24"/>
          <w:szCs w:val="24"/>
        </w:rPr>
      </w:pPr>
      <w:r w:rsidRPr="005B368A">
        <w:rPr>
          <w:rFonts w:ascii="Times New Roman" w:hAnsi="Times New Roman" w:cs="Times New Roman"/>
          <w:sz w:val="24"/>
          <w:szCs w:val="24"/>
        </w:rPr>
        <w:t>1.</w:t>
      </w:r>
      <w:r w:rsidR="00663F22" w:rsidRPr="005B368A">
        <w:rPr>
          <w:rFonts w:ascii="Times New Roman" w:hAnsi="Times New Roman" w:cs="Times New Roman"/>
          <w:sz w:val="24"/>
          <w:szCs w:val="24"/>
        </w:rPr>
        <w:t>8</w:t>
      </w:r>
      <w:r w:rsidRPr="005B368A">
        <w:rPr>
          <w:rFonts w:ascii="Times New Roman" w:hAnsi="Times New Roman" w:cs="Times New Roman"/>
          <w:sz w:val="24"/>
          <w:szCs w:val="24"/>
        </w:rPr>
        <w:t xml:space="preserve">. </w:t>
      </w:r>
      <w:r w:rsidRPr="005B368A">
        <w:rPr>
          <w:rFonts w:ascii="Liberation Serif" w:hAnsi="Liberation Serif" w:cs="Times New Roman"/>
          <w:sz w:val="24"/>
          <w:szCs w:val="24"/>
        </w:rPr>
        <w:t>Официальные результаты открытого конкурса публикуются</w:t>
      </w:r>
      <w:r w:rsidRPr="005B368A">
        <w:rPr>
          <w:rFonts w:ascii="Liberation Serif" w:hAnsi="Liberation Serif" w:cs="Times New Roman"/>
          <w:sz w:val="24"/>
          <w:szCs w:val="24"/>
        </w:rPr>
        <w:br/>
        <w:t xml:space="preserve">на интернет-сайте </w:t>
      </w:r>
      <w:hyperlink r:id="rId5" w:history="1">
        <w:r w:rsidR="00663F22" w:rsidRPr="005B368A">
          <w:rPr>
            <w:rStyle w:val="a4"/>
            <w:rFonts w:ascii="Liberation Serif" w:hAnsi="Liberation Serif" w:cs="Times New Roman"/>
            <w:sz w:val="24"/>
            <w:szCs w:val="24"/>
          </w:rPr>
          <w:t>http://ukchk.ru</w:t>
        </w:r>
      </w:hyperlink>
      <w:r w:rsidR="00663F22" w:rsidRPr="005B368A">
        <w:rPr>
          <w:rFonts w:ascii="Liberation Serif" w:hAnsi="Liberation Serif" w:cs="Times New Roman"/>
          <w:sz w:val="24"/>
          <w:szCs w:val="24"/>
          <w:u w:val="single"/>
        </w:rPr>
        <w:t xml:space="preserve"> </w:t>
      </w:r>
      <w:r w:rsidRPr="005B368A">
        <w:rPr>
          <w:rFonts w:ascii="Liberation Serif" w:hAnsi="Liberation Serif" w:cs="Times New Roman"/>
          <w:sz w:val="24"/>
          <w:szCs w:val="24"/>
        </w:rPr>
        <w:t>в трехдневный срок с даты вскрытия конвертов.</w:t>
      </w:r>
    </w:p>
    <w:p w14:paraId="0D9C72F9" w14:textId="7963EDED" w:rsidR="009B01C1" w:rsidRPr="005B368A" w:rsidRDefault="009B01C1" w:rsidP="009B01C1">
      <w:pPr>
        <w:pStyle w:val="ConsPlusNonformat"/>
        <w:widowControl/>
        <w:ind w:right="-142" w:firstLine="708"/>
        <w:jc w:val="both"/>
        <w:rPr>
          <w:rFonts w:ascii="Times New Roman" w:hAnsi="Times New Roman" w:cs="Times New Roman"/>
          <w:sz w:val="24"/>
          <w:szCs w:val="24"/>
        </w:rPr>
      </w:pPr>
      <w:r w:rsidRPr="005B368A">
        <w:rPr>
          <w:rFonts w:ascii="Times New Roman" w:hAnsi="Times New Roman" w:cs="Times New Roman"/>
          <w:sz w:val="24"/>
          <w:szCs w:val="24"/>
        </w:rPr>
        <w:t>1.</w:t>
      </w:r>
      <w:r w:rsidR="00663F22" w:rsidRPr="005B368A">
        <w:rPr>
          <w:rFonts w:ascii="Times New Roman" w:hAnsi="Times New Roman" w:cs="Times New Roman"/>
          <w:sz w:val="24"/>
          <w:szCs w:val="24"/>
        </w:rPr>
        <w:t>9</w:t>
      </w:r>
      <w:r w:rsidRPr="005B368A">
        <w:rPr>
          <w:rFonts w:ascii="Times New Roman" w:hAnsi="Times New Roman" w:cs="Times New Roman"/>
          <w:sz w:val="24"/>
          <w:szCs w:val="24"/>
        </w:rPr>
        <w:t xml:space="preserve">. </w:t>
      </w:r>
      <w:r w:rsidRPr="005B368A">
        <w:rPr>
          <w:rFonts w:ascii="Liberation Serif" w:hAnsi="Liberation Serif" w:cs="Times New Roman"/>
          <w:sz w:val="24"/>
          <w:szCs w:val="24"/>
        </w:rPr>
        <w:t>Договор подряда с победителем конкурса заключается</w:t>
      </w:r>
      <w:r w:rsidRPr="005B368A">
        <w:rPr>
          <w:rFonts w:ascii="Liberation Serif" w:hAnsi="Liberation Serif" w:cs="Times New Roman"/>
          <w:sz w:val="24"/>
          <w:szCs w:val="24"/>
        </w:rPr>
        <w:br/>
        <w:t>по примерной форме согласно приложению № 5 к настоящей конкурсной документации в пятидневный срок с даты опубликования результатов конкурса.</w:t>
      </w:r>
    </w:p>
    <w:p w14:paraId="2870E89E" w14:textId="4FC6F0BC" w:rsidR="009B01C1" w:rsidRPr="005B368A" w:rsidRDefault="009B01C1" w:rsidP="00663F22">
      <w:pPr>
        <w:pStyle w:val="ConsPlusNonformat"/>
        <w:widowControl/>
        <w:jc w:val="both"/>
        <w:rPr>
          <w:rFonts w:ascii="Times New Roman" w:hAnsi="Times New Roman" w:cs="Times New Roman"/>
          <w:sz w:val="24"/>
          <w:szCs w:val="24"/>
        </w:rPr>
      </w:pPr>
      <w:r w:rsidRPr="005B368A">
        <w:rPr>
          <w:rFonts w:ascii="Times New Roman" w:hAnsi="Times New Roman" w:cs="Times New Roman"/>
          <w:sz w:val="24"/>
          <w:szCs w:val="24"/>
        </w:rPr>
        <w:tab/>
        <w:t>1.1</w:t>
      </w:r>
      <w:r w:rsidR="00663F22" w:rsidRPr="005B368A">
        <w:rPr>
          <w:rFonts w:ascii="Times New Roman" w:hAnsi="Times New Roman" w:cs="Times New Roman"/>
          <w:sz w:val="24"/>
          <w:szCs w:val="24"/>
        </w:rPr>
        <w:t>0</w:t>
      </w:r>
      <w:r w:rsidRPr="005B368A">
        <w:rPr>
          <w:rFonts w:ascii="Times New Roman" w:hAnsi="Times New Roman" w:cs="Times New Roman"/>
          <w:sz w:val="24"/>
          <w:szCs w:val="24"/>
        </w:rPr>
        <w:t>. Должностное лицо организатора конкурса, ответственное</w:t>
      </w:r>
      <w:r w:rsidRPr="005B368A">
        <w:rPr>
          <w:rFonts w:ascii="Times New Roman" w:hAnsi="Times New Roman" w:cs="Times New Roman"/>
          <w:sz w:val="24"/>
          <w:szCs w:val="24"/>
        </w:rPr>
        <w:br/>
        <w:t xml:space="preserve">за контакты с участниками конкурса </w:t>
      </w:r>
      <w:r w:rsidR="00663F22" w:rsidRPr="005B368A">
        <w:rPr>
          <w:rFonts w:ascii="Times New Roman" w:hAnsi="Times New Roman" w:cs="Times New Roman"/>
          <w:sz w:val="24"/>
          <w:szCs w:val="24"/>
          <w:u w:val="single"/>
        </w:rPr>
        <w:t xml:space="preserve">Козлов Дмитрий Сергеевич телефон +7 (343) 256-73-80 адрес электронной почты </w:t>
      </w:r>
      <w:hyperlink r:id="rId6" w:history="1">
        <w:r w:rsidR="00663F22" w:rsidRPr="005B368A">
          <w:rPr>
            <w:rFonts w:ascii="Times New Roman" w:hAnsi="Times New Roman" w:cs="Times New Roman"/>
            <w:sz w:val="24"/>
            <w:szCs w:val="24"/>
            <w:u w:val="single"/>
          </w:rPr>
          <w:t>ukchk@ukchk.ru</w:t>
        </w:r>
      </w:hyperlink>
    </w:p>
    <w:p w14:paraId="1353D6E0" w14:textId="77777777" w:rsidR="009B01C1" w:rsidRPr="005B368A" w:rsidRDefault="009B01C1" w:rsidP="009B01C1">
      <w:pPr>
        <w:autoSpaceDE w:val="0"/>
        <w:autoSpaceDN w:val="0"/>
        <w:adjustRightInd w:val="0"/>
        <w:spacing w:after="0" w:line="240" w:lineRule="auto"/>
        <w:ind w:firstLine="540"/>
        <w:jc w:val="center"/>
        <w:rPr>
          <w:rFonts w:ascii="Times New Roman" w:hAnsi="Times New Roman"/>
          <w:sz w:val="24"/>
          <w:szCs w:val="24"/>
        </w:rPr>
      </w:pPr>
    </w:p>
    <w:p w14:paraId="12670BB2" w14:textId="77777777" w:rsidR="009B01C1" w:rsidRPr="005B368A" w:rsidRDefault="009B01C1" w:rsidP="009B01C1">
      <w:pPr>
        <w:autoSpaceDE w:val="0"/>
        <w:autoSpaceDN w:val="0"/>
        <w:adjustRightInd w:val="0"/>
        <w:spacing w:after="0" w:line="240" w:lineRule="auto"/>
        <w:ind w:firstLine="708"/>
        <w:jc w:val="both"/>
        <w:outlineLvl w:val="2"/>
        <w:rPr>
          <w:rFonts w:ascii="Times New Roman" w:hAnsi="Times New Roman"/>
          <w:sz w:val="24"/>
          <w:szCs w:val="24"/>
        </w:rPr>
      </w:pPr>
      <w:r w:rsidRPr="005B368A">
        <w:rPr>
          <w:rFonts w:ascii="Times New Roman" w:hAnsi="Times New Roman"/>
          <w:sz w:val="24"/>
          <w:szCs w:val="24"/>
        </w:rPr>
        <w:t>2. Требования к участникам конкурса</w:t>
      </w:r>
    </w:p>
    <w:p w14:paraId="1638679C" w14:textId="77777777" w:rsidR="009B01C1" w:rsidRPr="005B368A" w:rsidRDefault="009B01C1" w:rsidP="009B01C1">
      <w:pPr>
        <w:autoSpaceDE w:val="0"/>
        <w:autoSpaceDN w:val="0"/>
        <w:adjustRightInd w:val="0"/>
        <w:spacing w:after="0" w:line="240" w:lineRule="auto"/>
        <w:ind w:firstLine="540"/>
        <w:jc w:val="both"/>
        <w:rPr>
          <w:rFonts w:ascii="Times New Roman" w:hAnsi="Times New Roman"/>
          <w:sz w:val="24"/>
          <w:szCs w:val="24"/>
        </w:rPr>
      </w:pPr>
    </w:p>
    <w:p w14:paraId="0CEB8B24" w14:textId="77777777" w:rsidR="009B01C1" w:rsidRPr="005B368A" w:rsidRDefault="009B01C1" w:rsidP="009B01C1">
      <w:pPr>
        <w:autoSpaceDE w:val="0"/>
        <w:autoSpaceDN w:val="0"/>
        <w:adjustRightInd w:val="0"/>
        <w:spacing w:after="0" w:line="240" w:lineRule="auto"/>
        <w:ind w:firstLine="708"/>
        <w:jc w:val="both"/>
        <w:rPr>
          <w:rFonts w:ascii="Times New Roman" w:hAnsi="Times New Roman"/>
          <w:sz w:val="24"/>
          <w:szCs w:val="24"/>
        </w:rPr>
      </w:pPr>
      <w:r w:rsidRPr="005B368A">
        <w:rPr>
          <w:rFonts w:ascii="Times New Roman" w:hAnsi="Times New Roman"/>
          <w:sz w:val="24"/>
          <w:szCs w:val="24"/>
        </w:rPr>
        <w:t>2.1. Для участия в конкурсе допускаются участники, соответствующие следующим требованиям:</w:t>
      </w:r>
    </w:p>
    <w:p w14:paraId="434591C9" w14:textId="77777777" w:rsidR="009B01C1" w:rsidRPr="005B368A" w:rsidRDefault="009B01C1" w:rsidP="009B01C1">
      <w:pPr>
        <w:autoSpaceDE w:val="0"/>
        <w:autoSpaceDN w:val="0"/>
        <w:adjustRightInd w:val="0"/>
        <w:spacing w:after="0" w:line="240" w:lineRule="auto"/>
        <w:ind w:firstLine="708"/>
        <w:jc w:val="both"/>
        <w:rPr>
          <w:rFonts w:ascii="Liberation Serif" w:hAnsi="Liberation Serif"/>
          <w:sz w:val="24"/>
          <w:szCs w:val="24"/>
        </w:rPr>
      </w:pPr>
      <w:r w:rsidRPr="005B368A">
        <w:rPr>
          <w:rFonts w:ascii="Liberation Serif" w:hAnsi="Liberation Serif"/>
          <w:sz w:val="24"/>
          <w:szCs w:val="24"/>
        </w:rPr>
        <w:t>1) деятельность участника не должна быть приостановлена в порядке, предусмотренном Кодексом Российской Федерации об административных правонарушениях;</w:t>
      </w:r>
    </w:p>
    <w:p w14:paraId="5EF69E37" w14:textId="77777777" w:rsidR="009B01C1" w:rsidRPr="005B368A" w:rsidRDefault="009B01C1" w:rsidP="009B01C1">
      <w:pPr>
        <w:autoSpaceDE w:val="0"/>
        <w:autoSpaceDN w:val="0"/>
        <w:adjustRightInd w:val="0"/>
        <w:spacing w:after="0" w:line="240" w:lineRule="auto"/>
        <w:ind w:firstLine="708"/>
        <w:jc w:val="both"/>
        <w:rPr>
          <w:rFonts w:ascii="Liberation Serif" w:hAnsi="Liberation Serif"/>
          <w:sz w:val="24"/>
          <w:szCs w:val="24"/>
        </w:rPr>
      </w:pPr>
      <w:r w:rsidRPr="005B368A">
        <w:rPr>
          <w:rFonts w:ascii="Liberation Serif" w:hAnsi="Liberation Serif"/>
          <w:sz w:val="24"/>
          <w:szCs w:val="24"/>
        </w:rPr>
        <w:t>2) у участника не должно быть просроченной задолженности перед бюджетами всех уровней или государственными внебюджетными фондами;</w:t>
      </w:r>
    </w:p>
    <w:p w14:paraId="362087C9" w14:textId="77777777" w:rsidR="009B01C1" w:rsidRPr="005B368A" w:rsidRDefault="009B01C1" w:rsidP="009B01C1">
      <w:pPr>
        <w:autoSpaceDE w:val="0"/>
        <w:autoSpaceDN w:val="0"/>
        <w:adjustRightInd w:val="0"/>
        <w:spacing w:after="0" w:line="240" w:lineRule="auto"/>
        <w:ind w:firstLine="708"/>
        <w:jc w:val="both"/>
        <w:rPr>
          <w:rFonts w:ascii="Liberation Serif" w:hAnsi="Liberation Serif"/>
          <w:sz w:val="24"/>
          <w:szCs w:val="24"/>
        </w:rPr>
      </w:pPr>
      <w:r w:rsidRPr="005B368A">
        <w:rPr>
          <w:rFonts w:ascii="Liberation Serif" w:hAnsi="Liberation Serif"/>
          <w:sz w:val="24"/>
          <w:szCs w:val="24"/>
        </w:rPr>
        <w:lastRenderedPageBreak/>
        <w:t>3) участник не должен находиться в процессе ликвидации или процедуре банкротства;</w:t>
      </w:r>
    </w:p>
    <w:p w14:paraId="190601C3" w14:textId="77777777" w:rsidR="009B01C1" w:rsidRPr="005B368A" w:rsidRDefault="009B01C1" w:rsidP="009B01C1">
      <w:pPr>
        <w:autoSpaceDE w:val="0"/>
        <w:autoSpaceDN w:val="0"/>
        <w:adjustRightInd w:val="0"/>
        <w:spacing w:after="0" w:line="240" w:lineRule="auto"/>
        <w:ind w:firstLine="708"/>
        <w:jc w:val="both"/>
        <w:rPr>
          <w:rFonts w:ascii="Liberation Serif" w:hAnsi="Liberation Serif"/>
          <w:sz w:val="24"/>
          <w:szCs w:val="24"/>
        </w:rPr>
      </w:pPr>
      <w:r w:rsidRPr="005B368A">
        <w:rPr>
          <w:rFonts w:ascii="Liberation Serif" w:hAnsi="Liberation Serif"/>
          <w:sz w:val="24"/>
          <w:szCs w:val="24"/>
        </w:rPr>
        <w:t>4) участник должен отсутствовать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25.11.2013 № 1062</w:t>
      </w:r>
      <w:r w:rsidRPr="005B368A">
        <w:rPr>
          <w:rFonts w:ascii="Liberation Serif" w:hAnsi="Liberation Serif"/>
          <w:sz w:val="24"/>
          <w:szCs w:val="24"/>
        </w:rPr>
        <w:br/>
        <w:t>«О порядке ведения реестра недобросовестных поставщиков (подрядчиков, исполнителей)».</w:t>
      </w:r>
    </w:p>
    <w:p w14:paraId="167E6438" w14:textId="77777777" w:rsidR="009B01C1" w:rsidRPr="005B368A" w:rsidRDefault="009B01C1" w:rsidP="009B01C1">
      <w:pPr>
        <w:autoSpaceDE w:val="0"/>
        <w:autoSpaceDN w:val="0"/>
        <w:adjustRightInd w:val="0"/>
        <w:spacing w:after="0" w:line="240" w:lineRule="auto"/>
        <w:ind w:firstLine="708"/>
        <w:jc w:val="both"/>
        <w:rPr>
          <w:rFonts w:ascii="Times New Roman" w:hAnsi="Times New Roman"/>
          <w:sz w:val="24"/>
          <w:szCs w:val="24"/>
        </w:rPr>
      </w:pPr>
      <w:r w:rsidRPr="005B368A">
        <w:rPr>
          <w:rFonts w:ascii="Times New Roman" w:hAnsi="Times New Roman"/>
          <w:sz w:val="24"/>
          <w:szCs w:val="24"/>
        </w:rPr>
        <w:t>2.2.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w:t>
      </w:r>
    </w:p>
    <w:p w14:paraId="09D76BAC" w14:textId="77777777" w:rsidR="009B01C1" w:rsidRPr="005B368A" w:rsidRDefault="009B01C1" w:rsidP="009B01C1">
      <w:pPr>
        <w:autoSpaceDE w:val="0"/>
        <w:autoSpaceDN w:val="0"/>
        <w:adjustRightInd w:val="0"/>
        <w:spacing w:after="0" w:line="240" w:lineRule="auto"/>
        <w:ind w:firstLine="708"/>
        <w:jc w:val="both"/>
        <w:rPr>
          <w:rFonts w:ascii="Times New Roman" w:hAnsi="Times New Roman"/>
          <w:sz w:val="24"/>
          <w:szCs w:val="24"/>
        </w:rPr>
      </w:pPr>
    </w:p>
    <w:p w14:paraId="284A6939" w14:textId="77777777" w:rsidR="009B01C1" w:rsidRPr="005B368A" w:rsidRDefault="009B01C1" w:rsidP="009B01C1">
      <w:pPr>
        <w:autoSpaceDE w:val="0"/>
        <w:autoSpaceDN w:val="0"/>
        <w:adjustRightInd w:val="0"/>
        <w:spacing w:after="0" w:line="240" w:lineRule="auto"/>
        <w:ind w:firstLine="708"/>
        <w:jc w:val="both"/>
        <w:outlineLvl w:val="2"/>
        <w:rPr>
          <w:rFonts w:ascii="Times New Roman" w:hAnsi="Times New Roman"/>
          <w:spacing w:val="-8"/>
          <w:sz w:val="24"/>
          <w:szCs w:val="24"/>
        </w:rPr>
      </w:pPr>
      <w:r w:rsidRPr="005B368A">
        <w:rPr>
          <w:rFonts w:ascii="Times New Roman" w:hAnsi="Times New Roman"/>
          <w:spacing w:val="-8"/>
          <w:sz w:val="24"/>
          <w:szCs w:val="24"/>
        </w:rPr>
        <w:t>3. Требования к составу, форме и порядку подачи заявок на участие в конкурсе</w:t>
      </w:r>
    </w:p>
    <w:p w14:paraId="49B36AFA" w14:textId="77777777" w:rsidR="009B01C1" w:rsidRPr="005B368A" w:rsidRDefault="009B01C1" w:rsidP="009B01C1">
      <w:pPr>
        <w:autoSpaceDE w:val="0"/>
        <w:autoSpaceDN w:val="0"/>
        <w:adjustRightInd w:val="0"/>
        <w:spacing w:after="0" w:line="240" w:lineRule="auto"/>
        <w:ind w:firstLine="708"/>
        <w:jc w:val="both"/>
        <w:outlineLvl w:val="2"/>
        <w:rPr>
          <w:rFonts w:ascii="Times New Roman" w:hAnsi="Times New Roman"/>
          <w:sz w:val="24"/>
          <w:szCs w:val="24"/>
        </w:rPr>
      </w:pPr>
    </w:p>
    <w:p w14:paraId="031BC64D" w14:textId="77777777" w:rsidR="009B01C1" w:rsidRPr="005B368A" w:rsidRDefault="009B01C1" w:rsidP="009B01C1">
      <w:pPr>
        <w:autoSpaceDE w:val="0"/>
        <w:autoSpaceDN w:val="0"/>
        <w:adjustRightInd w:val="0"/>
        <w:spacing w:after="0" w:line="240" w:lineRule="auto"/>
        <w:ind w:firstLine="708"/>
        <w:jc w:val="both"/>
        <w:rPr>
          <w:rFonts w:ascii="Times New Roman" w:hAnsi="Times New Roman"/>
          <w:sz w:val="24"/>
          <w:szCs w:val="24"/>
        </w:rPr>
      </w:pPr>
      <w:r w:rsidRPr="005B368A">
        <w:rPr>
          <w:rFonts w:ascii="Times New Roman" w:hAnsi="Times New Roman"/>
          <w:sz w:val="24"/>
          <w:szCs w:val="24"/>
        </w:rPr>
        <w:t>3.1. Для участия в конкурсе участник подает заявку, составленную</w:t>
      </w:r>
      <w:r w:rsidRPr="005B368A">
        <w:rPr>
          <w:rFonts w:ascii="Times New Roman" w:hAnsi="Times New Roman"/>
          <w:sz w:val="24"/>
          <w:szCs w:val="24"/>
        </w:rPr>
        <w:br/>
        <w:t>по форме согласно приложению № 1 к настоящей конкурсной документации,</w:t>
      </w:r>
      <w:r w:rsidRPr="005B368A">
        <w:rPr>
          <w:rFonts w:ascii="Times New Roman" w:hAnsi="Times New Roman"/>
          <w:sz w:val="24"/>
          <w:szCs w:val="24"/>
        </w:rPr>
        <w:br/>
        <w:t>с приложением следующих документов:</w:t>
      </w:r>
    </w:p>
    <w:p w14:paraId="5B932467" w14:textId="77777777" w:rsidR="009B01C1" w:rsidRPr="005B368A" w:rsidRDefault="009B01C1" w:rsidP="009B01C1">
      <w:pPr>
        <w:autoSpaceDE w:val="0"/>
        <w:autoSpaceDN w:val="0"/>
        <w:adjustRightInd w:val="0"/>
        <w:spacing w:after="0" w:line="240" w:lineRule="auto"/>
        <w:ind w:firstLine="708"/>
        <w:jc w:val="both"/>
        <w:rPr>
          <w:rFonts w:ascii="Times New Roman" w:hAnsi="Times New Roman"/>
          <w:sz w:val="24"/>
          <w:szCs w:val="24"/>
        </w:rPr>
      </w:pPr>
      <w:r w:rsidRPr="005B368A">
        <w:rPr>
          <w:rFonts w:ascii="Times New Roman" w:hAnsi="Times New Roman"/>
          <w:sz w:val="24"/>
          <w:szCs w:val="24"/>
        </w:rPr>
        <w:t>1) описи входящих в состав заявки документов по форме согласно приложению № 2 к настоящей конкурсной документации;</w:t>
      </w:r>
    </w:p>
    <w:p w14:paraId="36E8789C" w14:textId="77777777" w:rsidR="009B01C1" w:rsidRPr="005B368A" w:rsidRDefault="009B01C1" w:rsidP="009B01C1">
      <w:pPr>
        <w:autoSpaceDE w:val="0"/>
        <w:autoSpaceDN w:val="0"/>
        <w:adjustRightInd w:val="0"/>
        <w:spacing w:after="0" w:line="240" w:lineRule="auto"/>
        <w:ind w:firstLine="708"/>
        <w:jc w:val="both"/>
        <w:rPr>
          <w:rFonts w:ascii="Times New Roman" w:hAnsi="Times New Roman"/>
          <w:sz w:val="24"/>
          <w:szCs w:val="24"/>
        </w:rPr>
      </w:pPr>
      <w:r w:rsidRPr="005B368A">
        <w:rPr>
          <w:rFonts w:ascii="Times New Roman" w:hAnsi="Times New Roman"/>
          <w:sz w:val="24"/>
          <w:szCs w:val="24"/>
        </w:rPr>
        <w:t>2) документа, подтверждающего полномочия лица на осуществление действий от имени участника, по форме согласно приложению № 3</w:t>
      </w:r>
      <w:r w:rsidRPr="005B368A">
        <w:rPr>
          <w:rFonts w:ascii="Times New Roman" w:hAnsi="Times New Roman"/>
          <w:sz w:val="24"/>
          <w:szCs w:val="24"/>
        </w:rPr>
        <w:br/>
        <w:t>к настоящей конкурсной документации;</w:t>
      </w:r>
    </w:p>
    <w:p w14:paraId="5937F455" w14:textId="0EF86502" w:rsidR="009B01C1" w:rsidRPr="005B368A" w:rsidRDefault="002F0FB7" w:rsidP="009B01C1">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3</w:t>
      </w:r>
      <w:r w:rsidR="009B01C1" w:rsidRPr="005B368A">
        <w:rPr>
          <w:rFonts w:ascii="Times New Roman" w:hAnsi="Times New Roman"/>
          <w:sz w:val="24"/>
          <w:szCs w:val="24"/>
        </w:rPr>
        <w:t>) копии бухгалтерского баланса на последнюю отчетную дату перед датой подачи заявки (для юридических лиц), копии справки о состоянии кредиторской задолженности и справки об имуществе на последнюю отчетную дату перед датой подачи заявки;</w:t>
      </w:r>
    </w:p>
    <w:p w14:paraId="28826E3E" w14:textId="562AB21F" w:rsidR="009B01C1" w:rsidRPr="005B368A" w:rsidRDefault="002F0FB7" w:rsidP="009B01C1">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4</w:t>
      </w:r>
      <w:r w:rsidR="009B01C1" w:rsidRPr="005B368A">
        <w:rPr>
          <w:rFonts w:ascii="Times New Roman" w:hAnsi="Times New Roman"/>
          <w:sz w:val="24"/>
          <w:szCs w:val="24"/>
        </w:rPr>
        <w:t xml:space="preserve">) </w:t>
      </w:r>
      <w:r w:rsidR="009B01C1" w:rsidRPr="005B368A">
        <w:rPr>
          <w:rFonts w:ascii="Liberation Serif" w:hAnsi="Liberation Serif"/>
          <w:sz w:val="24"/>
          <w:szCs w:val="24"/>
        </w:rPr>
        <w:t>заверенных копий учредительных документов со всеми зарегистрированными изменениями и дополнениями к ним (для юридических лиц), заверенной копии документа, удостоверяющего личность, – паспорта гражданина Российской Федерации (для индивидуальных предпринимателей);</w:t>
      </w:r>
    </w:p>
    <w:p w14:paraId="2ECBF859" w14:textId="6003CC5C" w:rsidR="009B01C1" w:rsidRPr="005B368A" w:rsidRDefault="002F0FB7" w:rsidP="009B01C1">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5</w:t>
      </w:r>
      <w:r w:rsidR="009B01C1" w:rsidRPr="005B368A">
        <w:rPr>
          <w:rFonts w:ascii="Times New Roman" w:hAnsi="Times New Roman"/>
          <w:sz w:val="24"/>
          <w:szCs w:val="24"/>
        </w:rPr>
        <w:t>) заверенной копии свидетельства о постановке на учет</w:t>
      </w:r>
      <w:r w:rsidR="009B01C1" w:rsidRPr="005B368A">
        <w:rPr>
          <w:rFonts w:ascii="Times New Roman" w:hAnsi="Times New Roman"/>
          <w:sz w:val="24"/>
          <w:szCs w:val="24"/>
        </w:rPr>
        <w:br/>
        <w:t>в налоговом органе;</w:t>
      </w:r>
    </w:p>
    <w:p w14:paraId="62032E2B" w14:textId="6D016AC1" w:rsidR="009B01C1" w:rsidRPr="005B368A" w:rsidRDefault="002F0FB7" w:rsidP="009B01C1">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6</w:t>
      </w:r>
      <w:r w:rsidR="009B01C1" w:rsidRPr="005B368A">
        <w:rPr>
          <w:rFonts w:ascii="Times New Roman" w:hAnsi="Times New Roman"/>
          <w:sz w:val="24"/>
          <w:szCs w:val="24"/>
        </w:rPr>
        <w:t>) заверенной копии свидетельства о государственной регистрации;</w:t>
      </w:r>
    </w:p>
    <w:p w14:paraId="2F0F1E89" w14:textId="69D58A9C" w:rsidR="009B01C1" w:rsidRPr="005B368A" w:rsidRDefault="002F0FB7" w:rsidP="009B01C1">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7</w:t>
      </w:r>
      <w:r w:rsidR="009B01C1" w:rsidRPr="005B368A">
        <w:rPr>
          <w:rFonts w:ascii="Times New Roman" w:hAnsi="Times New Roman"/>
          <w:sz w:val="24"/>
          <w:szCs w:val="24"/>
        </w:rPr>
        <w:t>) заверенной копии выписки из Единого государственного реестра юридических лиц (Единого государственного реестра индивидуальных предпринимателей), полученной не ранее чем за шесть месяцев до объявления конкурса;</w:t>
      </w:r>
    </w:p>
    <w:p w14:paraId="72132B5C" w14:textId="7E6AAA1E" w:rsidR="009B01C1" w:rsidRPr="005B368A" w:rsidRDefault="002F0FB7" w:rsidP="009B01C1">
      <w:pPr>
        <w:autoSpaceDE w:val="0"/>
        <w:autoSpaceDN w:val="0"/>
        <w:adjustRightInd w:val="0"/>
        <w:spacing w:after="0" w:line="240" w:lineRule="auto"/>
        <w:ind w:firstLine="708"/>
        <w:jc w:val="both"/>
        <w:rPr>
          <w:rFonts w:ascii="Times New Roman" w:hAnsi="Times New Roman"/>
          <w:i/>
          <w:sz w:val="24"/>
          <w:szCs w:val="24"/>
          <w:u w:val="single"/>
        </w:rPr>
      </w:pPr>
      <w:r>
        <w:rPr>
          <w:rFonts w:ascii="Times New Roman" w:hAnsi="Times New Roman"/>
          <w:sz w:val="24"/>
          <w:szCs w:val="24"/>
        </w:rPr>
        <w:t>8</w:t>
      </w:r>
      <w:r w:rsidR="009B01C1" w:rsidRPr="005B368A">
        <w:rPr>
          <w:rFonts w:ascii="Times New Roman" w:hAnsi="Times New Roman"/>
          <w:sz w:val="24"/>
          <w:szCs w:val="24"/>
        </w:rPr>
        <w:t>) справки из налогового органа о размере задолженности участника</w:t>
      </w:r>
      <w:r w:rsidR="009B01C1" w:rsidRPr="005B368A">
        <w:rPr>
          <w:rFonts w:ascii="Times New Roman" w:hAnsi="Times New Roman"/>
          <w:sz w:val="24"/>
          <w:szCs w:val="24"/>
        </w:rPr>
        <w:br/>
        <w:t>по обязательным платежам в бюджеты любого уровня или государственные внебюджетные фонды за последний календарный год, полученной не позднее чем за три месяца до даты подачи заявки;</w:t>
      </w:r>
    </w:p>
    <w:p w14:paraId="64734E19" w14:textId="5C4C44AD" w:rsidR="009B01C1" w:rsidRPr="005B368A" w:rsidRDefault="009B01C1" w:rsidP="009B01C1">
      <w:pPr>
        <w:autoSpaceDE w:val="0"/>
        <w:autoSpaceDN w:val="0"/>
        <w:adjustRightInd w:val="0"/>
        <w:spacing w:after="0" w:line="240" w:lineRule="auto"/>
        <w:ind w:firstLine="708"/>
        <w:jc w:val="both"/>
        <w:rPr>
          <w:rFonts w:ascii="Times New Roman" w:hAnsi="Times New Roman"/>
          <w:sz w:val="24"/>
          <w:szCs w:val="24"/>
        </w:rPr>
      </w:pPr>
      <w:r w:rsidRPr="005B368A">
        <w:rPr>
          <w:rFonts w:ascii="Times New Roman" w:hAnsi="Times New Roman"/>
          <w:sz w:val="24"/>
          <w:szCs w:val="24"/>
        </w:rPr>
        <w:t>3.2. Указанные документы являются обязательными для предоставления. Отсутствие в составе конкурсной заявки какого-либо документа</w:t>
      </w:r>
      <w:r w:rsidR="00663F22" w:rsidRPr="005B368A">
        <w:rPr>
          <w:rFonts w:ascii="Times New Roman" w:hAnsi="Times New Roman"/>
          <w:sz w:val="24"/>
          <w:szCs w:val="24"/>
        </w:rPr>
        <w:t xml:space="preserve"> </w:t>
      </w:r>
      <w:r w:rsidRPr="005B368A">
        <w:rPr>
          <w:rFonts w:ascii="Times New Roman" w:hAnsi="Times New Roman"/>
          <w:sz w:val="24"/>
          <w:szCs w:val="24"/>
        </w:rPr>
        <w:t>или предоставление документов по формам, отличным от тех, что включены</w:t>
      </w:r>
      <w:r w:rsidR="00663F22" w:rsidRPr="005B368A">
        <w:rPr>
          <w:rFonts w:ascii="Times New Roman" w:hAnsi="Times New Roman"/>
          <w:sz w:val="24"/>
          <w:szCs w:val="24"/>
        </w:rPr>
        <w:t xml:space="preserve"> </w:t>
      </w:r>
      <w:r w:rsidRPr="005B368A">
        <w:rPr>
          <w:rFonts w:ascii="Times New Roman" w:hAnsi="Times New Roman"/>
          <w:sz w:val="24"/>
          <w:szCs w:val="24"/>
        </w:rPr>
        <w:t>в настоящую конкурсную документацию, могут являться основанием</w:t>
      </w:r>
      <w:r w:rsidR="00663F22" w:rsidRPr="005B368A">
        <w:rPr>
          <w:rFonts w:ascii="Times New Roman" w:hAnsi="Times New Roman"/>
          <w:sz w:val="24"/>
          <w:szCs w:val="24"/>
        </w:rPr>
        <w:t xml:space="preserve"> </w:t>
      </w:r>
      <w:r w:rsidRPr="005B368A">
        <w:rPr>
          <w:rFonts w:ascii="Times New Roman" w:hAnsi="Times New Roman"/>
          <w:sz w:val="24"/>
          <w:szCs w:val="24"/>
        </w:rPr>
        <w:t>для отказа в допуске к участию в конкурсе.</w:t>
      </w:r>
    </w:p>
    <w:p w14:paraId="368801A7" w14:textId="77777777" w:rsidR="009B01C1" w:rsidRPr="005B368A" w:rsidRDefault="009B01C1" w:rsidP="009B01C1">
      <w:pPr>
        <w:autoSpaceDE w:val="0"/>
        <w:autoSpaceDN w:val="0"/>
        <w:adjustRightInd w:val="0"/>
        <w:spacing w:after="0" w:line="240" w:lineRule="auto"/>
        <w:ind w:firstLine="708"/>
        <w:jc w:val="both"/>
        <w:rPr>
          <w:rFonts w:ascii="Times New Roman" w:hAnsi="Times New Roman"/>
          <w:sz w:val="24"/>
          <w:szCs w:val="24"/>
        </w:rPr>
      </w:pPr>
      <w:r w:rsidRPr="005B368A">
        <w:rPr>
          <w:rFonts w:ascii="Times New Roman" w:hAnsi="Times New Roman"/>
          <w:sz w:val="24"/>
          <w:szCs w:val="24"/>
        </w:rPr>
        <w:t>3.3. Конкурсная заявка должна быть представлена организатору конкурса в двойном конверте. На внешнем конверте указывается предмет конкурса.</w:t>
      </w:r>
      <w:r w:rsidRPr="005B368A">
        <w:rPr>
          <w:rFonts w:ascii="Times New Roman" w:hAnsi="Times New Roman"/>
          <w:sz w:val="24"/>
          <w:szCs w:val="24"/>
        </w:rPr>
        <w:br/>
        <w:t>Во внешний конверт вкладываются два внутренних конверта: один –</w:t>
      </w:r>
      <w:r w:rsidRPr="005B368A">
        <w:rPr>
          <w:rFonts w:ascii="Times New Roman" w:hAnsi="Times New Roman"/>
          <w:sz w:val="24"/>
          <w:szCs w:val="24"/>
        </w:rPr>
        <w:br/>
        <w:t xml:space="preserve">с оригиналом конкурсной заявки, а другой –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w:t>
      </w:r>
      <w:r w:rsidRPr="005B368A">
        <w:rPr>
          <w:rFonts w:ascii="Times New Roman" w:hAnsi="Times New Roman"/>
          <w:sz w:val="24"/>
          <w:szCs w:val="24"/>
        </w:rPr>
        <w:lastRenderedPageBreak/>
        <w:t>и входящих</w:t>
      </w:r>
      <w:r w:rsidRPr="005B368A">
        <w:rPr>
          <w:rFonts w:ascii="Times New Roman" w:hAnsi="Times New Roman"/>
          <w:sz w:val="24"/>
          <w:szCs w:val="24"/>
        </w:rPr>
        <w:br/>
        <w:t>в ее состав документов не требуется.</w:t>
      </w:r>
    </w:p>
    <w:p w14:paraId="1AB44514" w14:textId="77777777" w:rsidR="009B01C1" w:rsidRPr="005B368A" w:rsidRDefault="009B01C1" w:rsidP="009B01C1">
      <w:pPr>
        <w:autoSpaceDE w:val="0"/>
        <w:autoSpaceDN w:val="0"/>
        <w:adjustRightInd w:val="0"/>
        <w:spacing w:after="0" w:line="240" w:lineRule="auto"/>
        <w:ind w:firstLine="708"/>
        <w:jc w:val="both"/>
        <w:rPr>
          <w:rFonts w:ascii="Times New Roman" w:hAnsi="Times New Roman"/>
          <w:sz w:val="24"/>
          <w:szCs w:val="24"/>
        </w:rPr>
      </w:pPr>
      <w:r w:rsidRPr="005B368A">
        <w:rPr>
          <w:rFonts w:ascii="Times New Roman" w:hAnsi="Times New Roman"/>
          <w:sz w:val="24"/>
          <w:szCs w:val="24"/>
        </w:rPr>
        <w:t>3.4. Конкурсная заявка доставляется участником с помощью почты, курьером или лично по адресу, указанному в пункте 1.5 настоящей конкурсной документации. Конкурсные заявки, поступившие с опозданием, независимо</w:t>
      </w:r>
      <w:r w:rsidRPr="005B368A">
        <w:rPr>
          <w:rFonts w:ascii="Times New Roman" w:hAnsi="Times New Roman"/>
          <w:sz w:val="24"/>
          <w:szCs w:val="24"/>
        </w:rPr>
        <w:br/>
        <w:t>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w:t>
      </w:r>
    </w:p>
    <w:p w14:paraId="10CAC8D7" w14:textId="77777777" w:rsidR="009B01C1" w:rsidRPr="005B368A" w:rsidRDefault="009B01C1" w:rsidP="009B01C1">
      <w:pPr>
        <w:autoSpaceDE w:val="0"/>
        <w:autoSpaceDN w:val="0"/>
        <w:adjustRightInd w:val="0"/>
        <w:spacing w:after="0" w:line="240" w:lineRule="auto"/>
        <w:ind w:firstLine="708"/>
        <w:jc w:val="both"/>
        <w:rPr>
          <w:rFonts w:ascii="Liberation Serif" w:hAnsi="Liberation Serif"/>
          <w:sz w:val="24"/>
          <w:szCs w:val="24"/>
        </w:rPr>
      </w:pPr>
      <w:r w:rsidRPr="005B368A">
        <w:rPr>
          <w:rFonts w:ascii="Times New Roman" w:hAnsi="Times New Roman"/>
          <w:sz w:val="24"/>
          <w:szCs w:val="24"/>
        </w:rPr>
        <w:t xml:space="preserve">3.5. </w:t>
      </w:r>
      <w:r w:rsidRPr="005B368A">
        <w:rPr>
          <w:rFonts w:ascii="Liberation Serif" w:hAnsi="Liberation Serif"/>
          <w:sz w:val="24"/>
          <w:szCs w:val="24"/>
        </w:rPr>
        <w:t>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по которому доставлена конкурсная заявка. Уведомление об отзыве заявки должно быть подписано лицом, подписавшим заявку, и скреплено печатью организации-участника. Отозванная конкурсная заявка возвращается организатором конкурса участнику в нераспечатанном виде.</w:t>
      </w:r>
    </w:p>
    <w:p w14:paraId="4E8798E7" w14:textId="79C333C8" w:rsidR="009B01C1" w:rsidRPr="005B368A" w:rsidRDefault="009B01C1" w:rsidP="009B01C1">
      <w:pPr>
        <w:autoSpaceDE w:val="0"/>
        <w:autoSpaceDN w:val="0"/>
        <w:adjustRightInd w:val="0"/>
        <w:spacing w:after="0" w:line="240" w:lineRule="auto"/>
        <w:ind w:firstLine="708"/>
        <w:jc w:val="both"/>
        <w:rPr>
          <w:rFonts w:ascii="Liberation Serif" w:hAnsi="Liberation Serif"/>
          <w:sz w:val="24"/>
          <w:szCs w:val="24"/>
        </w:rPr>
      </w:pPr>
      <w:r w:rsidRPr="005B368A">
        <w:rPr>
          <w:rFonts w:ascii="Times New Roman" w:hAnsi="Times New Roman"/>
          <w:sz w:val="24"/>
          <w:szCs w:val="24"/>
        </w:rPr>
        <w:t xml:space="preserve">3.6. </w:t>
      </w:r>
      <w:r w:rsidRPr="005B368A">
        <w:rPr>
          <w:rFonts w:ascii="Liberation Serif" w:hAnsi="Liberation Serif"/>
          <w:sz w:val="24"/>
          <w:szCs w:val="24"/>
        </w:rPr>
        <w:t>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w:t>
      </w:r>
      <w:r w:rsidR="00832170" w:rsidRPr="005B368A">
        <w:rPr>
          <w:rFonts w:ascii="Liberation Serif" w:hAnsi="Liberation Serif"/>
          <w:sz w:val="24"/>
          <w:szCs w:val="24"/>
        </w:rPr>
        <w:t xml:space="preserve"> </w:t>
      </w:r>
      <w:r w:rsidRPr="005B368A">
        <w:rPr>
          <w:rFonts w:ascii="Liberation Serif" w:hAnsi="Liberation Serif"/>
          <w:sz w:val="24"/>
          <w:szCs w:val="24"/>
        </w:rPr>
        <w:t>заявки</w:t>
      </w:r>
      <w:r w:rsidR="00832170" w:rsidRPr="005B368A">
        <w:rPr>
          <w:rFonts w:ascii="Liberation Serif" w:hAnsi="Liberation Serif"/>
          <w:sz w:val="24"/>
          <w:szCs w:val="24"/>
        </w:rPr>
        <w:t xml:space="preserve"> </w:t>
      </w:r>
      <w:r w:rsidRPr="005B368A">
        <w:rPr>
          <w:rFonts w:ascii="Liberation Serif" w:hAnsi="Liberation Serif"/>
          <w:sz w:val="24"/>
          <w:szCs w:val="24"/>
        </w:rPr>
        <w:t xml:space="preserve">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w:t>
      </w:r>
      <w:r w:rsidR="00832170" w:rsidRPr="005B368A">
        <w:rPr>
          <w:rFonts w:ascii="Liberation Serif" w:hAnsi="Liberation Serif"/>
          <w:sz w:val="24"/>
          <w:szCs w:val="24"/>
        </w:rPr>
        <w:t>оформляется так же, как</w:t>
      </w:r>
      <w:r w:rsidRPr="005B368A">
        <w:rPr>
          <w:rFonts w:ascii="Liberation Serif" w:hAnsi="Liberation Serif"/>
          <w:sz w:val="24"/>
          <w:szCs w:val="24"/>
        </w:rPr>
        <w:t xml:space="preserve"> внешний конверт</w:t>
      </w:r>
      <w:r w:rsidRPr="005B368A">
        <w:rPr>
          <w:rFonts w:ascii="Liberation Serif" w:hAnsi="Liberation Serif"/>
          <w:sz w:val="24"/>
          <w:szCs w:val="24"/>
        </w:rPr>
        <w:br/>
        <w:t>с конкурсной заявкой, и на котором делается надпись «Изменение». Изменение имеет приоритет над конкурсной заявкой.</w:t>
      </w:r>
    </w:p>
    <w:p w14:paraId="4301A39E" w14:textId="77777777" w:rsidR="009B01C1" w:rsidRPr="005B368A" w:rsidRDefault="009B01C1" w:rsidP="009B01C1">
      <w:pPr>
        <w:autoSpaceDE w:val="0"/>
        <w:autoSpaceDN w:val="0"/>
        <w:adjustRightInd w:val="0"/>
        <w:spacing w:after="0" w:line="240" w:lineRule="auto"/>
        <w:ind w:firstLine="540"/>
        <w:jc w:val="both"/>
        <w:rPr>
          <w:rFonts w:ascii="Times New Roman" w:hAnsi="Times New Roman"/>
          <w:sz w:val="24"/>
          <w:szCs w:val="24"/>
        </w:rPr>
      </w:pPr>
    </w:p>
    <w:p w14:paraId="5F2C7B6B" w14:textId="1F0B120F" w:rsidR="009B01C1" w:rsidRPr="005B368A" w:rsidRDefault="00832170" w:rsidP="009B01C1">
      <w:pPr>
        <w:autoSpaceDE w:val="0"/>
        <w:autoSpaceDN w:val="0"/>
        <w:adjustRightInd w:val="0"/>
        <w:spacing w:after="0" w:line="240" w:lineRule="auto"/>
        <w:ind w:firstLine="708"/>
        <w:jc w:val="both"/>
        <w:outlineLvl w:val="2"/>
        <w:rPr>
          <w:rFonts w:ascii="Times New Roman" w:hAnsi="Times New Roman"/>
          <w:sz w:val="24"/>
          <w:szCs w:val="24"/>
        </w:rPr>
      </w:pPr>
      <w:r w:rsidRPr="005B368A">
        <w:rPr>
          <w:rFonts w:ascii="Times New Roman" w:hAnsi="Times New Roman"/>
          <w:sz w:val="24"/>
          <w:szCs w:val="24"/>
        </w:rPr>
        <w:t>4</w:t>
      </w:r>
      <w:r w:rsidR="009B01C1" w:rsidRPr="005B368A">
        <w:rPr>
          <w:rFonts w:ascii="Times New Roman" w:hAnsi="Times New Roman"/>
          <w:sz w:val="24"/>
          <w:szCs w:val="24"/>
        </w:rPr>
        <w:t>. Процедура проведения конкурса</w:t>
      </w:r>
    </w:p>
    <w:p w14:paraId="4887AC16" w14:textId="77777777" w:rsidR="009B01C1" w:rsidRPr="005B368A" w:rsidRDefault="009B01C1" w:rsidP="009B01C1">
      <w:pPr>
        <w:autoSpaceDE w:val="0"/>
        <w:autoSpaceDN w:val="0"/>
        <w:adjustRightInd w:val="0"/>
        <w:spacing w:after="0" w:line="240" w:lineRule="auto"/>
        <w:ind w:firstLine="540"/>
        <w:jc w:val="both"/>
        <w:rPr>
          <w:rFonts w:ascii="Times New Roman" w:hAnsi="Times New Roman"/>
          <w:sz w:val="24"/>
          <w:szCs w:val="24"/>
        </w:rPr>
      </w:pPr>
    </w:p>
    <w:p w14:paraId="17E19745" w14:textId="21040797" w:rsidR="009B01C1" w:rsidRPr="005B368A" w:rsidRDefault="00832170" w:rsidP="009B01C1">
      <w:pPr>
        <w:autoSpaceDE w:val="0"/>
        <w:autoSpaceDN w:val="0"/>
        <w:adjustRightInd w:val="0"/>
        <w:spacing w:after="0" w:line="240" w:lineRule="auto"/>
        <w:ind w:firstLine="708"/>
        <w:jc w:val="both"/>
        <w:rPr>
          <w:rFonts w:ascii="Liberation Serif" w:hAnsi="Liberation Serif"/>
          <w:sz w:val="24"/>
          <w:szCs w:val="24"/>
        </w:rPr>
      </w:pPr>
      <w:r w:rsidRPr="005B368A">
        <w:rPr>
          <w:rFonts w:ascii="Liberation Serif" w:hAnsi="Liberation Serif"/>
          <w:sz w:val="24"/>
          <w:szCs w:val="24"/>
        </w:rPr>
        <w:t>4</w:t>
      </w:r>
      <w:r w:rsidR="009B01C1" w:rsidRPr="005B368A">
        <w:rPr>
          <w:rFonts w:ascii="Liberation Serif" w:hAnsi="Liberation Serif"/>
          <w:sz w:val="24"/>
          <w:szCs w:val="24"/>
        </w:rPr>
        <w:t>.1.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вопроса.</w:t>
      </w:r>
    </w:p>
    <w:p w14:paraId="4474EC49" w14:textId="5875BB1A" w:rsidR="009B01C1" w:rsidRPr="005B368A" w:rsidRDefault="00832170" w:rsidP="009B01C1">
      <w:pPr>
        <w:autoSpaceDE w:val="0"/>
        <w:autoSpaceDN w:val="0"/>
        <w:adjustRightInd w:val="0"/>
        <w:spacing w:after="0" w:line="240" w:lineRule="auto"/>
        <w:ind w:firstLine="708"/>
        <w:jc w:val="both"/>
        <w:rPr>
          <w:rFonts w:ascii="Liberation Serif" w:hAnsi="Liberation Serif"/>
          <w:sz w:val="24"/>
          <w:szCs w:val="24"/>
        </w:rPr>
      </w:pPr>
      <w:r w:rsidRPr="005B368A">
        <w:rPr>
          <w:rFonts w:ascii="Liberation Serif" w:hAnsi="Liberation Serif"/>
          <w:sz w:val="24"/>
          <w:szCs w:val="24"/>
        </w:rPr>
        <w:t>4</w:t>
      </w:r>
      <w:r w:rsidR="009B01C1" w:rsidRPr="005B368A">
        <w:rPr>
          <w:rFonts w:ascii="Liberation Serif" w:hAnsi="Liberation Serif"/>
          <w:sz w:val="24"/>
          <w:szCs w:val="24"/>
        </w:rPr>
        <w:t>.2.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14:paraId="54998B87" w14:textId="5569E5A0" w:rsidR="009B01C1" w:rsidRPr="005B368A" w:rsidRDefault="00832170" w:rsidP="009B01C1">
      <w:pPr>
        <w:autoSpaceDE w:val="0"/>
        <w:autoSpaceDN w:val="0"/>
        <w:adjustRightInd w:val="0"/>
        <w:spacing w:after="0" w:line="240" w:lineRule="auto"/>
        <w:ind w:firstLine="708"/>
        <w:jc w:val="both"/>
        <w:rPr>
          <w:rFonts w:ascii="Liberation Serif" w:hAnsi="Liberation Serif"/>
          <w:sz w:val="24"/>
          <w:szCs w:val="24"/>
        </w:rPr>
      </w:pPr>
      <w:r w:rsidRPr="005B368A">
        <w:rPr>
          <w:rFonts w:ascii="Liberation Serif" w:hAnsi="Liberation Serif"/>
          <w:sz w:val="24"/>
          <w:szCs w:val="24"/>
        </w:rPr>
        <w:t>4</w:t>
      </w:r>
      <w:r w:rsidR="009B01C1" w:rsidRPr="005B368A">
        <w:rPr>
          <w:rFonts w:ascii="Liberation Serif" w:hAnsi="Liberation Serif"/>
          <w:sz w:val="24"/>
          <w:szCs w:val="24"/>
        </w:rPr>
        <w:t>.3.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w:t>
      </w:r>
      <w:r w:rsidR="009B01C1" w:rsidRPr="005B368A">
        <w:rPr>
          <w:rFonts w:ascii="Liberation Serif" w:hAnsi="Liberation Serif"/>
          <w:sz w:val="24"/>
          <w:szCs w:val="24"/>
        </w:rPr>
        <w:br/>
        <w:t>в конкурсе являются:</w:t>
      </w:r>
    </w:p>
    <w:p w14:paraId="218AA02C" w14:textId="08062A50" w:rsidR="009B01C1" w:rsidRPr="005B368A" w:rsidRDefault="009B01C1" w:rsidP="009B01C1">
      <w:pPr>
        <w:autoSpaceDE w:val="0"/>
        <w:autoSpaceDN w:val="0"/>
        <w:adjustRightInd w:val="0"/>
        <w:spacing w:after="0" w:line="240" w:lineRule="auto"/>
        <w:ind w:firstLine="708"/>
        <w:jc w:val="both"/>
        <w:rPr>
          <w:rFonts w:ascii="Liberation Serif" w:hAnsi="Liberation Serif"/>
          <w:sz w:val="24"/>
          <w:szCs w:val="24"/>
        </w:rPr>
      </w:pPr>
      <w:r w:rsidRPr="005B368A">
        <w:rPr>
          <w:rFonts w:ascii="Liberation Serif" w:hAnsi="Liberation Serif"/>
          <w:sz w:val="24"/>
          <w:szCs w:val="24"/>
        </w:rPr>
        <w:t>1) отсутствие подписи в конкурсной заявке или наличие подписи лица,</w:t>
      </w:r>
      <w:r w:rsidR="00832170" w:rsidRPr="005B368A">
        <w:rPr>
          <w:rFonts w:ascii="Liberation Serif" w:hAnsi="Liberation Serif"/>
          <w:sz w:val="24"/>
          <w:szCs w:val="24"/>
        </w:rPr>
        <w:t xml:space="preserve"> </w:t>
      </w:r>
      <w:r w:rsidRPr="005B368A">
        <w:rPr>
          <w:rFonts w:ascii="Liberation Serif" w:hAnsi="Liberation Serif"/>
          <w:sz w:val="24"/>
          <w:szCs w:val="24"/>
        </w:rPr>
        <w:t>не уполномоченного подписывать конкурсную заявку;</w:t>
      </w:r>
    </w:p>
    <w:p w14:paraId="5E2F8190" w14:textId="77777777" w:rsidR="009B01C1" w:rsidRPr="005B368A" w:rsidRDefault="009B01C1" w:rsidP="009B01C1">
      <w:pPr>
        <w:autoSpaceDE w:val="0"/>
        <w:autoSpaceDN w:val="0"/>
        <w:adjustRightInd w:val="0"/>
        <w:spacing w:after="0" w:line="240" w:lineRule="auto"/>
        <w:ind w:firstLine="708"/>
        <w:jc w:val="both"/>
        <w:rPr>
          <w:rFonts w:ascii="Liberation Serif" w:hAnsi="Liberation Serif"/>
          <w:sz w:val="24"/>
          <w:szCs w:val="24"/>
        </w:rPr>
      </w:pPr>
      <w:r w:rsidRPr="005B368A">
        <w:rPr>
          <w:rFonts w:ascii="Liberation Serif" w:hAnsi="Liberation Serif"/>
          <w:sz w:val="24"/>
          <w:szCs w:val="24"/>
        </w:rPr>
        <w:lastRenderedPageBreak/>
        <w:t>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p>
    <w:p w14:paraId="5F8A5963" w14:textId="77777777" w:rsidR="009B01C1" w:rsidRPr="005B368A" w:rsidRDefault="009B01C1" w:rsidP="009B01C1">
      <w:pPr>
        <w:autoSpaceDE w:val="0"/>
        <w:autoSpaceDN w:val="0"/>
        <w:adjustRightInd w:val="0"/>
        <w:spacing w:after="0" w:line="240" w:lineRule="auto"/>
        <w:ind w:firstLine="708"/>
        <w:jc w:val="both"/>
        <w:rPr>
          <w:rFonts w:ascii="Liberation Serif" w:hAnsi="Liberation Serif"/>
          <w:sz w:val="24"/>
          <w:szCs w:val="24"/>
        </w:rPr>
      </w:pPr>
      <w:r w:rsidRPr="005B368A">
        <w:rPr>
          <w:rFonts w:ascii="Liberation Serif" w:hAnsi="Liberation Serif"/>
          <w:sz w:val="24"/>
          <w:szCs w:val="24"/>
        </w:rPr>
        <w:t>3) несоответствие участника требованиям, установленным пунктом 2 настоящей конкурсной документации;</w:t>
      </w:r>
    </w:p>
    <w:p w14:paraId="59941044" w14:textId="77777777" w:rsidR="009B01C1" w:rsidRPr="005B368A" w:rsidRDefault="009B01C1" w:rsidP="009B01C1">
      <w:pPr>
        <w:autoSpaceDE w:val="0"/>
        <w:autoSpaceDN w:val="0"/>
        <w:adjustRightInd w:val="0"/>
        <w:spacing w:after="0" w:line="240" w:lineRule="auto"/>
        <w:ind w:firstLine="708"/>
        <w:jc w:val="both"/>
        <w:rPr>
          <w:rFonts w:ascii="Liberation Serif" w:hAnsi="Liberation Serif"/>
          <w:sz w:val="24"/>
          <w:szCs w:val="24"/>
        </w:rPr>
      </w:pPr>
      <w:r w:rsidRPr="005B368A">
        <w:rPr>
          <w:rFonts w:ascii="Liberation Serif" w:hAnsi="Liberation Serif"/>
          <w:sz w:val="24"/>
          <w:szCs w:val="24"/>
        </w:rPr>
        <w:t>4) превышение цены конкурсной заявки над начальной ценой, указанной в конкурсной документации;</w:t>
      </w:r>
    </w:p>
    <w:p w14:paraId="2040F0B9" w14:textId="77777777" w:rsidR="009B01C1" w:rsidRPr="005B368A" w:rsidRDefault="009B01C1" w:rsidP="009B01C1">
      <w:pPr>
        <w:autoSpaceDE w:val="0"/>
        <w:autoSpaceDN w:val="0"/>
        <w:adjustRightInd w:val="0"/>
        <w:spacing w:after="0" w:line="240" w:lineRule="auto"/>
        <w:ind w:firstLine="708"/>
        <w:jc w:val="both"/>
        <w:rPr>
          <w:rFonts w:ascii="Liberation Serif" w:hAnsi="Liberation Serif"/>
          <w:spacing w:val="-4"/>
          <w:sz w:val="24"/>
          <w:szCs w:val="24"/>
        </w:rPr>
      </w:pPr>
      <w:r w:rsidRPr="005B368A">
        <w:rPr>
          <w:rFonts w:ascii="Liberation Serif" w:hAnsi="Liberation Serif"/>
          <w:sz w:val="24"/>
          <w:szCs w:val="24"/>
        </w:rPr>
        <w:t xml:space="preserve">5) </w:t>
      </w:r>
      <w:r w:rsidRPr="005B368A">
        <w:rPr>
          <w:rFonts w:ascii="Liberation Serif" w:hAnsi="Liberation Serif"/>
          <w:spacing w:val="-4"/>
          <w:sz w:val="24"/>
          <w:szCs w:val="24"/>
        </w:rPr>
        <w:t>предоставление участником в конкурсной заявке недостоверных сведений.</w:t>
      </w:r>
    </w:p>
    <w:p w14:paraId="765FB1E2" w14:textId="6E90EE94" w:rsidR="009B01C1" w:rsidRPr="005B368A" w:rsidRDefault="00832170" w:rsidP="009B01C1">
      <w:pPr>
        <w:autoSpaceDE w:val="0"/>
        <w:autoSpaceDN w:val="0"/>
        <w:adjustRightInd w:val="0"/>
        <w:spacing w:after="0" w:line="240" w:lineRule="auto"/>
        <w:ind w:firstLine="708"/>
        <w:jc w:val="both"/>
        <w:rPr>
          <w:rFonts w:ascii="Liberation Serif" w:hAnsi="Liberation Serif"/>
          <w:sz w:val="24"/>
          <w:szCs w:val="24"/>
        </w:rPr>
      </w:pPr>
      <w:r w:rsidRPr="005B368A">
        <w:rPr>
          <w:rFonts w:ascii="Liberation Serif" w:hAnsi="Liberation Serif"/>
          <w:sz w:val="24"/>
          <w:szCs w:val="24"/>
        </w:rPr>
        <w:t>4</w:t>
      </w:r>
      <w:r w:rsidR="009B01C1" w:rsidRPr="005B368A">
        <w:rPr>
          <w:rFonts w:ascii="Liberation Serif" w:hAnsi="Liberation Serif"/>
          <w:sz w:val="24"/>
          <w:szCs w:val="24"/>
        </w:rPr>
        <w:t xml:space="preserve">.4. Конкурсная комиссия вправе признать </w:t>
      </w:r>
      <w:r w:rsidRPr="005B368A">
        <w:rPr>
          <w:rFonts w:ascii="Liberation Serif" w:hAnsi="Liberation Serif"/>
          <w:sz w:val="24"/>
          <w:szCs w:val="24"/>
        </w:rPr>
        <w:t>заявку соответствующей требованиям конкурсной документации,</w:t>
      </w:r>
      <w:r w:rsidR="009B01C1" w:rsidRPr="005B368A">
        <w:rPr>
          <w:rFonts w:ascii="Liberation Serif" w:hAnsi="Liberation Serif"/>
          <w:sz w:val="24"/>
          <w:szCs w:val="24"/>
        </w:rPr>
        <w:t xml:space="preserve"> и участник может</w:t>
      </w:r>
      <w:r w:rsidRPr="005B368A">
        <w:rPr>
          <w:rFonts w:ascii="Liberation Serif" w:hAnsi="Liberation Serif"/>
          <w:sz w:val="24"/>
          <w:szCs w:val="24"/>
        </w:rPr>
        <w:t xml:space="preserve"> </w:t>
      </w:r>
      <w:r w:rsidR="009B01C1" w:rsidRPr="005B368A">
        <w:rPr>
          <w:rFonts w:ascii="Liberation Serif" w:hAnsi="Liberation Serif"/>
          <w:sz w:val="24"/>
          <w:szCs w:val="24"/>
        </w:rPr>
        <w:t>быть</w:t>
      </w:r>
      <w:r w:rsidRPr="005B368A">
        <w:rPr>
          <w:rFonts w:ascii="Liberation Serif" w:hAnsi="Liberation Serif"/>
          <w:sz w:val="24"/>
          <w:szCs w:val="24"/>
        </w:rPr>
        <w:t xml:space="preserve"> </w:t>
      </w:r>
      <w:r w:rsidR="009B01C1" w:rsidRPr="005B368A">
        <w:rPr>
          <w:rFonts w:ascii="Liberation Serif" w:hAnsi="Liberation Serif"/>
          <w:sz w:val="24"/>
          <w:szCs w:val="24"/>
        </w:rPr>
        <w:t>допущен</w:t>
      </w:r>
      <w:r w:rsidRPr="005B368A">
        <w:rPr>
          <w:rFonts w:ascii="Liberation Serif" w:hAnsi="Liberation Serif"/>
          <w:sz w:val="24"/>
          <w:szCs w:val="24"/>
        </w:rPr>
        <w:t xml:space="preserve"> </w:t>
      </w:r>
      <w:r w:rsidR="009B01C1" w:rsidRPr="005B368A">
        <w:rPr>
          <w:rFonts w:ascii="Liberation Serif" w:hAnsi="Liberation Serif"/>
          <w:sz w:val="24"/>
          <w:szCs w:val="24"/>
        </w:rPr>
        <w:t>к участию в конкурсе, если заявка содержит незначительные</w:t>
      </w:r>
      <w:r w:rsidRPr="005B368A">
        <w:rPr>
          <w:rFonts w:ascii="Liberation Serif" w:hAnsi="Liberation Serif"/>
          <w:sz w:val="24"/>
          <w:szCs w:val="24"/>
        </w:rPr>
        <w:t xml:space="preserve"> </w:t>
      </w:r>
      <w:r w:rsidR="009B01C1" w:rsidRPr="005B368A">
        <w:rPr>
          <w:rFonts w:ascii="Liberation Serif" w:hAnsi="Liberation Serif"/>
          <w:sz w:val="24"/>
          <w:szCs w:val="24"/>
        </w:rPr>
        <w:t>отклонения</w:t>
      </w:r>
      <w:r w:rsidRPr="005B368A">
        <w:rPr>
          <w:rFonts w:ascii="Liberation Serif" w:hAnsi="Liberation Serif"/>
          <w:sz w:val="24"/>
          <w:szCs w:val="24"/>
        </w:rPr>
        <w:t xml:space="preserve"> </w:t>
      </w:r>
      <w:r w:rsidR="009B01C1" w:rsidRPr="005B368A">
        <w:rPr>
          <w:rFonts w:ascii="Liberation Serif" w:hAnsi="Liberation Serif"/>
          <w:sz w:val="24"/>
          <w:szCs w:val="24"/>
        </w:rPr>
        <w:t>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w:t>
      </w:r>
      <w:r w:rsidRPr="005B368A">
        <w:rPr>
          <w:rFonts w:ascii="Liberation Serif" w:hAnsi="Liberation Serif"/>
          <w:sz w:val="24"/>
          <w:szCs w:val="24"/>
        </w:rPr>
        <w:t xml:space="preserve"> </w:t>
      </w:r>
      <w:r w:rsidR="009B01C1" w:rsidRPr="005B368A">
        <w:rPr>
          <w:rFonts w:ascii="Liberation Serif" w:hAnsi="Liberation Serif"/>
          <w:sz w:val="24"/>
          <w:szCs w:val="24"/>
        </w:rPr>
        <w:t>содержит</w:t>
      </w:r>
      <w:r w:rsidRPr="005B368A">
        <w:rPr>
          <w:rFonts w:ascii="Liberation Serif" w:hAnsi="Liberation Serif"/>
          <w:sz w:val="24"/>
          <w:szCs w:val="24"/>
        </w:rPr>
        <w:t xml:space="preserve"> </w:t>
      </w:r>
      <w:r w:rsidR="009B01C1" w:rsidRPr="005B368A">
        <w:rPr>
          <w:rFonts w:ascii="Liberation Serif" w:hAnsi="Liberation Serif"/>
          <w:sz w:val="24"/>
          <w:szCs w:val="24"/>
        </w:rPr>
        <w:t>незначительные</w:t>
      </w:r>
      <w:r w:rsidRPr="005B368A">
        <w:rPr>
          <w:rFonts w:ascii="Liberation Serif" w:hAnsi="Liberation Serif"/>
          <w:sz w:val="24"/>
          <w:szCs w:val="24"/>
        </w:rPr>
        <w:t xml:space="preserve"> </w:t>
      </w:r>
      <w:r w:rsidR="009B01C1" w:rsidRPr="005B368A">
        <w:rPr>
          <w:rFonts w:ascii="Liberation Serif" w:hAnsi="Liberation Serif"/>
          <w:sz w:val="24"/>
          <w:szCs w:val="24"/>
        </w:rPr>
        <w:t>ошибки</w:t>
      </w:r>
      <w:r w:rsidRPr="005B368A">
        <w:rPr>
          <w:rFonts w:ascii="Liberation Serif" w:hAnsi="Liberation Serif"/>
          <w:sz w:val="24"/>
          <w:szCs w:val="24"/>
        </w:rPr>
        <w:t xml:space="preserve"> </w:t>
      </w:r>
      <w:r w:rsidR="009B01C1" w:rsidRPr="005B368A">
        <w:rPr>
          <w:rFonts w:ascii="Liberation Serif" w:hAnsi="Liberation Serif"/>
          <w:sz w:val="24"/>
          <w:szCs w:val="24"/>
        </w:rPr>
        <w:t>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w:t>
      </w:r>
    </w:p>
    <w:p w14:paraId="503832A5" w14:textId="71433780" w:rsidR="009B01C1" w:rsidRPr="005B368A" w:rsidRDefault="00832170" w:rsidP="009B01C1">
      <w:pPr>
        <w:autoSpaceDE w:val="0"/>
        <w:autoSpaceDN w:val="0"/>
        <w:adjustRightInd w:val="0"/>
        <w:spacing w:after="0" w:line="240" w:lineRule="auto"/>
        <w:ind w:firstLine="708"/>
        <w:jc w:val="both"/>
        <w:rPr>
          <w:rFonts w:ascii="Liberation Serif" w:hAnsi="Liberation Serif"/>
          <w:sz w:val="24"/>
          <w:szCs w:val="24"/>
        </w:rPr>
      </w:pPr>
      <w:r w:rsidRPr="005B368A">
        <w:rPr>
          <w:rFonts w:ascii="Liberation Serif" w:hAnsi="Liberation Serif"/>
          <w:sz w:val="24"/>
          <w:szCs w:val="24"/>
        </w:rPr>
        <w:t>4</w:t>
      </w:r>
      <w:r w:rsidR="009B01C1" w:rsidRPr="005B368A">
        <w:rPr>
          <w:rFonts w:ascii="Liberation Serif" w:hAnsi="Liberation Serif"/>
          <w:sz w:val="24"/>
          <w:szCs w:val="24"/>
        </w:rPr>
        <w:t xml:space="preserve">.5. Результаты вскрытия конвертов оформляются протоколом </w:t>
      </w:r>
      <w:r w:rsidR="009B01C1" w:rsidRPr="005B368A">
        <w:rPr>
          <w:rFonts w:ascii="Liberation Serif" w:hAnsi="Liberation Serif"/>
          <w:kern w:val="2"/>
          <w:sz w:val="24"/>
          <w:szCs w:val="24"/>
        </w:rPr>
        <w:t>по форме согласно приложению № 2 к настоящему Порядку.</w:t>
      </w:r>
    </w:p>
    <w:p w14:paraId="16FBD469" w14:textId="6480192D" w:rsidR="009B01C1" w:rsidRPr="005B368A" w:rsidRDefault="00832170" w:rsidP="009B01C1">
      <w:pPr>
        <w:autoSpaceDE w:val="0"/>
        <w:autoSpaceDN w:val="0"/>
        <w:adjustRightInd w:val="0"/>
        <w:spacing w:after="0" w:line="240" w:lineRule="auto"/>
        <w:ind w:firstLine="708"/>
        <w:jc w:val="both"/>
        <w:rPr>
          <w:rFonts w:ascii="Times New Roman" w:hAnsi="Times New Roman"/>
          <w:sz w:val="24"/>
          <w:szCs w:val="24"/>
        </w:rPr>
      </w:pPr>
      <w:r w:rsidRPr="005B368A">
        <w:rPr>
          <w:rFonts w:ascii="Times New Roman" w:hAnsi="Times New Roman"/>
          <w:sz w:val="24"/>
          <w:szCs w:val="24"/>
        </w:rPr>
        <w:t>4</w:t>
      </w:r>
      <w:r w:rsidR="009B01C1" w:rsidRPr="005B368A">
        <w:rPr>
          <w:rFonts w:ascii="Times New Roman" w:hAnsi="Times New Roman"/>
          <w:sz w:val="24"/>
          <w:szCs w:val="24"/>
        </w:rPr>
        <w:t>.</w:t>
      </w:r>
      <w:r w:rsidRPr="005B368A">
        <w:rPr>
          <w:rFonts w:ascii="Times New Roman" w:hAnsi="Times New Roman"/>
          <w:sz w:val="24"/>
          <w:szCs w:val="24"/>
        </w:rPr>
        <w:t>6</w:t>
      </w:r>
      <w:r w:rsidR="009B01C1" w:rsidRPr="005B368A">
        <w:rPr>
          <w:rFonts w:ascii="Times New Roman" w:hAnsi="Times New Roman"/>
          <w:sz w:val="24"/>
          <w:szCs w:val="24"/>
        </w:rPr>
        <w:t>. Конкурсные заявки, допущенные к участию в конкурсе, проходят процедуру оценки и сопоставления в целях выявления лучших условий</w:t>
      </w:r>
      <w:r w:rsidR="009B01C1" w:rsidRPr="005B368A">
        <w:rPr>
          <w:rFonts w:ascii="Times New Roman" w:hAnsi="Times New Roman"/>
          <w:sz w:val="24"/>
          <w:szCs w:val="24"/>
        </w:rPr>
        <w:br/>
        <w:t>для исполнения договора подряда на выполнение работ по благоустройству дворовой территории в соответствии с критериями и на основе методики оценки конкурсных заявок согласно пункту 6 настоящей конкурсной документации.</w:t>
      </w:r>
    </w:p>
    <w:p w14:paraId="56108C45" w14:textId="10FA34EA" w:rsidR="009B01C1" w:rsidRPr="005B368A" w:rsidRDefault="00832170" w:rsidP="009B01C1">
      <w:pPr>
        <w:autoSpaceDE w:val="0"/>
        <w:autoSpaceDN w:val="0"/>
        <w:adjustRightInd w:val="0"/>
        <w:spacing w:after="0" w:line="240" w:lineRule="auto"/>
        <w:ind w:firstLine="708"/>
        <w:jc w:val="both"/>
        <w:rPr>
          <w:rFonts w:ascii="Liberation Serif" w:hAnsi="Liberation Serif"/>
          <w:sz w:val="24"/>
          <w:szCs w:val="24"/>
        </w:rPr>
      </w:pPr>
      <w:r w:rsidRPr="005B368A">
        <w:rPr>
          <w:rFonts w:ascii="Liberation Serif" w:hAnsi="Liberation Serif"/>
          <w:sz w:val="24"/>
          <w:szCs w:val="24"/>
        </w:rPr>
        <w:t>4</w:t>
      </w:r>
      <w:r w:rsidR="009B01C1" w:rsidRPr="005B368A">
        <w:rPr>
          <w:rFonts w:ascii="Liberation Serif" w:hAnsi="Liberation Serif"/>
          <w:sz w:val="24"/>
          <w:szCs w:val="24"/>
        </w:rPr>
        <w:t>.</w:t>
      </w:r>
      <w:r w:rsidRPr="005B368A">
        <w:rPr>
          <w:rFonts w:ascii="Liberation Serif" w:hAnsi="Liberation Serif"/>
          <w:sz w:val="24"/>
          <w:szCs w:val="24"/>
        </w:rPr>
        <w:t>7</w:t>
      </w:r>
      <w:r w:rsidR="009B01C1" w:rsidRPr="005B368A">
        <w:rPr>
          <w:rFonts w:ascii="Liberation Serif" w:hAnsi="Liberation Serif"/>
          <w:sz w:val="24"/>
          <w:szCs w:val="24"/>
        </w:rPr>
        <w:t>. Конкурсные заявки, допущенные к участию в конкурсе, проходят процедуру оценки и сопоставления в целях выявления лучших условий</w:t>
      </w:r>
      <w:r w:rsidRPr="005B368A">
        <w:rPr>
          <w:rFonts w:ascii="Liberation Serif" w:hAnsi="Liberation Serif"/>
          <w:sz w:val="24"/>
          <w:szCs w:val="24"/>
        </w:rPr>
        <w:t xml:space="preserve"> </w:t>
      </w:r>
      <w:r w:rsidR="009B01C1" w:rsidRPr="005B368A">
        <w:rPr>
          <w:rFonts w:ascii="Liberation Serif" w:hAnsi="Liberation Serif"/>
          <w:sz w:val="24"/>
          <w:szCs w:val="24"/>
        </w:rPr>
        <w:t xml:space="preserve">для исполнения договора подряда </w:t>
      </w:r>
      <w:r w:rsidR="009B01C1" w:rsidRPr="005B368A">
        <w:rPr>
          <w:rFonts w:ascii="Times New Roman" w:hAnsi="Times New Roman"/>
          <w:sz w:val="24"/>
          <w:szCs w:val="24"/>
        </w:rPr>
        <w:t>на выполнение работ по благоустройству дворовых территорий</w:t>
      </w:r>
      <w:r w:rsidR="009B01C1" w:rsidRPr="005B368A">
        <w:rPr>
          <w:rFonts w:ascii="Liberation Serif" w:hAnsi="Liberation Serif"/>
          <w:sz w:val="24"/>
          <w:szCs w:val="24"/>
        </w:rPr>
        <w:t xml:space="preserve"> в соответствии с критериями и на основе методики оценки конкурсных заявок согласно пункту 6 настоящей конкурсной документации.</w:t>
      </w:r>
    </w:p>
    <w:p w14:paraId="53E221E2" w14:textId="77777777" w:rsidR="009B01C1" w:rsidRPr="005B368A" w:rsidRDefault="009B01C1" w:rsidP="009B01C1">
      <w:pPr>
        <w:autoSpaceDE w:val="0"/>
        <w:autoSpaceDN w:val="0"/>
        <w:adjustRightInd w:val="0"/>
        <w:spacing w:after="0" w:line="240" w:lineRule="auto"/>
        <w:ind w:firstLine="540"/>
        <w:jc w:val="both"/>
        <w:rPr>
          <w:rFonts w:ascii="Times New Roman" w:hAnsi="Times New Roman"/>
          <w:sz w:val="24"/>
          <w:szCs w:val="24"/>
        </w:rPr>
      </w:pPr>
    </w:p>
    <w:p w14:paraId="253ACDBE" w14:textId="7E68AC85" w:rsidR="009B01C1" w:rsidRPr="005B368A" w:rsidRDefault="00832170" w:rsidP="009B01C1">
      <w:pPr>
        <w:autoSpaceDE w:val="0"/>
        <w:autoSpaceDN w:val="0"/>
        <w:adjustRightInd w:val="0"/>
        <w:spacing w:after="0" w:line="240" w:lineRule="auto"/>
        <w:ind w:firstLine="708"/>
        <w:jc w:val="both"/>
        <w:outlineLvl w:val="2"/>
        <w:rPr>
          <w:rFonts w:ascii="Times New Roman" w:hAnsi="Times New Roman"/>
          <w:sz w:val="24"/>
          <w:szCs w:val="24"/>
        </w:rPr>
      </w:pPr>
      <w:r w:rsidRPr="005B368A">
        <w:rPr>
          <w:rFonts w:ascii="Times New Roman" w:hAnsi="Times New Roman"/>
          <w:sz w:val="24"/>
          <w:szCs w:val="24"/>
        </w:rPr>
        <w:t>5</w:t>
      </w:r>
      <w:r w:rsidR="009B01C1" w:rsidRPr="005B368A">
        <w:rPr>
          <w:rFonts w:ascii="Times New Roman" w:hAnsi="Times New Roman"/>
          <w:sz w:val="24"/>
          <w:szCs w:val="24"/>
        </w:rPr>
        <w:t>. Критерии и порядок оценки заявок на участие в конкурсе</w:t>
      </w:r>
    </w:p>
    <w:p w14:paraId="5BF3C86A" w14:textId="77777777" w:rsidR="009B01C1" w:rsidRPr="005B368A" w:rsidRDefault="009B01C1" w:rsidP="009B01C1">
      <w:pPr>
        <w:autoSpaceDE w:val="0"/>
        <w:autoSpaceDN w:val="0"/>
        <w:adjustRightInd w:val="0"/>
        <w:spacing w:after="0" w:line="240" w:lineRule="auto"/>
        <w:ind w:firstLine="540"/>
        <w:jc w:val="both"/>
        <w:rPr>
          <w:rFonts w:ascii="Times New Roman" w:hAnsi="Times New Roman"/>
          <w:sz w:val="24"/>
          <w:szCs w:val="24"/>
        </w:rPr>
      </w:pPr>
    </w:p>
    <w:p w14:paraId="325C74E8" w14:textId="331DB2EE" w:rsidR="009B01C1" w:rsidRPr="005B368A" w:rsidRDefault="00832170" w:rsidP="009B01C1">
      <w:pPr>
        <w:autoSpaceDE w:val="0"/>
        <w:autoSpaceDN w:val="0"/>
        <w:adjustRightInd w:val="0"/>
        <w:spacing w:after="0" w:line="240" w:lineRule="auto"/>
        <w:ind w:firstLine="708"/>
        <w:jc w:val="both"/>
        <w:rPr>
          <w:rFonts w:ascii="Times New Roman" w:hAnsi="Times New Roman"/>
          <w:sz w:val="24"/>
          <w:szCs w:val="24"/>
        </w:rPr>
      </w:pPr>
      <w:r w:rsidRPr="005B368A">
        <w:rPr>
          <w:rFonts w:ascii="Times New Roman" w:hAnsi="Times New Roman"/>
          <w:sz w:val="24"/>
          <w:szCs w:val="24"/>
        </w:rPr>
        <w:t>5</w:t>
      </w:r>
      <w:r w:rsidR="009B01C1" w:rsidRPr="005B368A">
        <w:rPr>
          <w:rFonts w:ascii="Times New Roman" w:hAnsi="Times New Roman"/>
          <w:sz w:val="24"/>
          <w:szCs w:val="24"/>
        </w:rPr>
        <w:t>.1. Для определения лучших условий для исполнения договора подряда на выполнение работ по благоустройству дворовых территорий, предложенных в заявках на участие в конкурсе, конкурсная комиссия осуществляет оценку заявок по следующим трем критериям:</w:t>
      </w:r>
    </w:p>
    <w:p w14:paraId="1FFDBF6D" w14:textId="77777777" w:rsidR="009B01C1" w:rsidRPr="005B368A" w:rsidRDefault="009B01C1" w:rsidP="009B01C1">
      <w:pPr>
        <w:autoSpaceDE w:val="0"/>
        <w:autoSpaceDN w:val="0"/>
        <w:adjustRightInd w:val="0"/>
        <w:spacing w:after="0" w:line="240" w:lineRule="auto"/>
        <w:ind w:firstLine="708"/>
        <w:jc w:val="both"/>
        <w:rPr>
          <w:rFonts w:ascii="Liberation Serif" w:hAnsi="Liberation Serif"/>
          <w:sz w:val="24"/>
          <w:szCs w:val="24"/>
        </w:rPr>
      </w:pPr>
      <w:r w:rsidRPr="005B368A">
        <w:rPr>
          <w:rFonts w:ascii="Liberation Serif" w:hAnsi="Liberation Serif"/>
          <w:sz w:val="24"/>
          <w:szCs w:val="24"/>
        </w:rPr>
        <w:t>1) цена договора: максимальное количество баллов – 60;</w:t>
      </w:r>
    </w:p>
    <w:p w14:paraId="64A57596" w14:textId="77777777" w:rsidR="009B01C1" w:rsidRPr="005B368A" w:rsidRDefault="009B01C1" w:rsidP="009B01C1">
      <w:pPr>
        <w:autoSpaceDE w:val="0"/>
        <w:autoSpaceDN w:val="0"/>
        <w:adjustRightInd w:val="0"/>
        <w:spacing w:after="0" w:line="240" w:lineRule="auto"/>
        <w:ind w:firstLine="708"/>
        <w:jc w:val="both"/>
        <w:rPr>
          <w:rFonts w:ascii="Liberation Serif" w:hAnsi="Liberation Serif"/>
          <w:sz w:val="24"/>
          <w:szCs w:val="24"/>
        </w:rPr>
      </w:pPr>
      <w:r w:rsidRPr="005B368A">
        <w:rPr>
          <w:rFonts w:ascii="Liberation Serif" w:hAnsi="Liberation Serif"/>
          <w:sz w:val="24"/>
          <w:szCs w:val="24"/>
        </w:rPr>
        <w:t>2) срок выполнения работ: максимальное количество баллов – 20;</w:t>
      </w:r>
    </w:p>
    <w:p w14:paraId="3A9CF627" w14:textId="77777777" w:rsidR="009B01C1" w:rsidRPr="005B368A" w:rsidRDefault="009B01C1" w:rsidP="009B01C1">
      <w:pPr>
        <w:autoSpaceDE w:val="0"/>
        <w:autoSpaceDN w:val="0"/>
        <w:adjustRightInd w:val="0"/>
        <w:spacing w:after="0" w:line="240" w:lineRule="auto"/>
        <w:ind w:firstLine="708"/>
        <w:jc w:val="both"/>
        <w:rPr>
          <w:rFonts w:ascii="Liberation Serif" w:hAnsi="Liberation Serif"/>
          <w:sz w:val="24"/>
          <w:szCs w:val="24"/>
        </w:rPr>
      </w:pPr>
      <w:r w:rsidRPr="005B368A">
        <w:rPr>
          <w:rFonts w:ascii="Liberation Serif" w:hAnsi="Liberation Serif"/>
          <w:sz w:val="24"/>
          <w:szCs w:val="24"/>
        </w:rPr>
        <w:t>3) квалификация участника: максимальное количество баллов – 20.</w:t>
      </w:r>
    </w:p>
    <w:p w14:paraId="329BF6E8" w14:textId="0C642DA4" w:rsidR="009B01C1" w:rsidRPr="005B368A" w:rsidRDefault="00832170" w:rsidP="009B01C1">
      <w:pPr>
        <w:autoSpaceDE w:val="0"/>
        <w:autoSpaceDN w:val="0"/>
        <w:adjustRightInd w:val="0"/>
        <w:spacing w:after="0" w:line="240" w:lineRule="auto"/>
        <w:ind w:firstLine="708"/>
        <w:jc w:val="both"/>
        <w:rPr>
          <w:rFonts w:ascii="Times New Roman" w:hAnsi="Times New Roman"/>
          <w:sz w:val="24"/>
          <w:szCs w:val="24"/>
        </w:rPr>
      </w:pPr>
      <w:r w:rsidRPr="005B368A">
        <w:rPr>
          <w:rFonts w:ascii="Times New Roman" w:hAnsi="Times New Roman"/>
          <w:sz w:val="24"/>
          <w:szCs w:val="24"/>
        </w:rPr>
        <w:t>5</w:t>
      </w:r>
      <w:r w:rsidR="009B01C1" w:rsidRPr="005B368A">
        <w:rPr>
          <w:rFonts w:ascii="Times New Roman" w:hAnsi="Times New Roman"/>
          <w:sz w:val="24"/>
          <w:szCs w:val="24"/>
        </w:rPr>
        <w:t>.2. Оценка по критерию «квалификация участника» производится</w:t>
      </w:r>
      <w:r w:rsidR="009B01C1" w:rsidRPr="005B368A">
        <w:rPr>
          <w:rFonts w:ascii="Times New Roman" w:hAnsi="Times New Roman"/>
          <w:sz w:val="24"/>
          <w:szCs w:val="24"/>
        </w:rPr>
        <w:br/>
        <w:t>по четырем подкритериям:</w:t>
      </w:r>
    </w:p>
    <w:p w14:paraId="245BF9B9" w14:textId="6AC49617" w:rsidR="009B01C1" w:rsidRPr="005B368A" w:rsidRDefault="009B01C1" w:rsidP="009B01C1">
      <w:pPr>
        <w:autoSpaceDE w:val="0"/>
        <w:autoSpaceDN w:val="0"/>
        <w:adjustRightInd w:val="0"/>
        <w:spacing w:after="0" w:line="240" w:lineRule="auto"/>
        <w:ind w:firstLine="708"/>
        <w:jc w:val="both"/>
        <w:rPr>
          <w:rFonts w:ascii="Liberation Serif" w:hAnsi="Liberation Serif"/>
          <w:sz w:val="24"/>
          <w:szCs w:val="24"/>
        </w:rPr>
      </w:pPr>
      <w:r w:rsidRPr="005B368A">
        <w:rPr>
          <w:rFonts w:ascii="Liberation Serif" w:hAnsi="Liberation Serif"/>
          <w:sz w:val="24"/>
          <w:szCs w:val="24"/>
        </w:rPr>
        <w:t>1) опыт работы (количество успешно завершенных объектов-аналогов</w:t>
      </w:r>
      <w:r w:rsidR="00832170" w:rsidRPr="005B368A">
        <w:rPr>
          <w:rFonts w:ascii="Liberation Serif" w:hAnsi="Liberation Serif"/>
          <w:sz w:val="24"/>
          <w:szCs w:val="24"/>
        </w:rPr>
        <w:t xml:space="preserve"> </w:t>
      </w:r>
      <w:r w:rsidRPr="005B368A">
        <w:rPr>
          <w:rFonts w:ascii="Liberation Serif" w:hAnsi="Liberation Serif"/>
          <w:sz w:val="24"/>
          <w:szCs w:val="24"/>
        </w:rPr>
        <w:t>за последний год);</w:t>
      </w:r>
    </w:p>
    <w:p w14:paraId="388427B7" w14:textId="3F0B5A48" w:rsidR="009B01C1" w:rsidRPr="005B368A" w:rsidRDefault="009B01C1" w:rsidP="009B01C1">
      <w:pPr>
        <w:autoSpaceDE w:val="0"/>
        <w:autoSpaceDN w:val="0"/>
        <w:adjustRightInd w:val="0"/>
        <w:spacing w:after="0" w:line="240" w:lineRule="auto"/>
        <w:ind w:firstLine="708"/>
        <w:jc w:val="both"/>
        <w:rPr>
          <w:rFonts w:ascii="Liberation Serif" w:hAnsi="Liberation Serif"/>
          <w:sz w:val="24"/>
          <w:szCs w:val="24"/>
        </w:rPr>
      </w:pPr>
      <w:r w:rsidRPr="005B368A">
        <w:rPr>
          <w:rFonts w:ascii="Liberation Serif" w:hAnsi="Liberation Serif"/>
          <w:sz w:val="24"/>
          <w:szCs w:val="24"/>
        </w:rPr>
        <w:t>2) соблюдение техники безопасности (количество несчастных случаев при производстве работ за последние 3 года);</w:t>
      </w:r>
    </w:p>
    <w:p w14:paraId="40F459CB" w14:textId="7D121A22" w:rsidR="009B01C1" w:rsidRPr="005B368A" w:rsidRDefault="009B01C1" w:rsidP="009B01C1">
      <w:pPr>
        <w:autoSpaceDE w:val="0"/>
        <w:autoSpaceDN w:val="0"/>
        <w:adjustRightInd w:val="0"/>
        <w:spacing w:after="0" w:line="240" w:lineRule="auto"/>
        <w:ind w:firstLine="708"/>
        <w:jc w:val="both"/>
        <w:rPr>
          <w:rFonts w:ascii="Liberation Serif" w:hAnsi="Liberation Serif"/>
          <w:sz w:val="24"/>
          <w:szCs w:val="24"/>
        </w:rPr>
      </w:pPr>
      <w:r w:rsidRPr="005B368A">
        <w:rPr>
          <w:rFonts w:ascii="Liberation Serif" w:hAnsi="Liberation Serif"/>
          <w:sz w:val="24"/>
          <w:szCs w:val="24"/>
        </w:rPr>
        <w:t>4) участие в судебных заседаниях в качестве ответчика по арбитражным делам об исполнении договорных обязательств по договорам</w:t>
      </w:r>
      <w:r w:rsidR="00832170" w:rsidRPr="005B368A">
        <w:rPr>
          <w:rFonts w:ascii="Liberation Serif" w:hAnsi="Liberation Serif"/>
          <w:sz w:val="24"/>
          <w:szCs w:val="24"/>
        </w:rPr>
        <w:t xml:space="preserve"> </w:t>
      </w:r>
      <w:r w:rsidRPr="005B368A">
        <w:rPr>
          <w:rFonts w:ascii="Liberation Serif" w:hAnsi="Liberation Serif"/>
          <w:sz w:val="24"/>
          <w:szCs w:val="24"/>
        </w:rPr>
        <w:t>подряда</w:t>
      </w:r>
      <w:r w:rsidR="00832170" w:rsidRPr="005B368A">
        <w:rPr>
          <w:rFonts w:ascii="Liberation Serif" w:hAnsi="Liberation Serif"/>
          <w:sz w:val="24"/>
          <w:szCs w:val="24"/>
        </w:rPr>
        <w:t xml:space="preserve"> </w:t>
      </w:r>
      <w:r w:rsidRPr="005B368A">
        <w:rPr>
          <w:rFonts w:ascii="Liberation Serif" w:hAnsi="Liberation Serif"/>
          <w:sz w:val="24"/>
          <w:szCs w:val="24"/>
        </w:rPr>
        <w:t>за последние три года (проигранные арбитражные дела).</w:t>
      </w:r>
    </w:p>
    <w:p w14:paraId="79259111" w14:textId="410D0164" w:rsidR="009B01C1" w:rsidRPr="005B368A" w:rsidRDefault="00832170" w:rsidP="009B01C1">
      <w:pPr>
        <w:autoSpaceDE w:val="0"/>
        <w:autoSpaceDN w:val="0"/>
        <w:adjustRightInd w:val="0"/>
        <w:spacing w:after="0" w:line="240" w:lineRule="auto"/>
        <w:ind w:firstLine="708"/>
        <w:jc w:val="both"/>
        <w:rPr>
          <w:rFonts w:ascii="Times New Roman" w:hAnsi="Times New Roman"/>
          <w:sz w:val="24"/>
          <w:szCs w:val="24"/>
        </w:rPr>
      </w:pPr>
      <w:r w:rsidRPr="005B368A">
        <w:rPr>
          <w:rFonts w:ascii="Times New Roman" w:hAnsi="Times New Roman"/>
          <w:sz w:val="24"/>
          <w:szCs w:val="24"/>
        </w:rPr>
        <w:t>5</w:t>
      </w:r>
      <w:r w:rsidR="009B01C1" w:rsidRPr="005B368A">
        <w:rPr>
          <w:rFonts w:ascii="Times New Roman" w:hAnsi="Times New Roman"/>
          <w:sz w:val="24"/>
          <w:szCs w:val="24"/>
        </w:rPr>
        <w:t>.3. Общее максимальное количество баллов по трем критериям – 100.</w:t>
      </w:r>
    </w:p>
    <w:p w14:paraId="313B2E97" w14:textId="00B05844" w:rsidR="009B01C1" w:rsidRPr="005B368A" w:rsidRDefault="00832170" w:rsidP="009B01C1">
      <w:pPr>
        <w:autoSpaceDE w:val="0"/>
        <w:autoSpaceDN w:val="0"/>
        <w:adjustRightInd w:val="0"/>
        <w:spacing w:after="0" w:line="240" w:lineRule="auto"/>
        <w:ind w:firstLine="708"/>
        <w:jc w:val="both"/>
        <w:rPr>
          <w:rFonts w:ascii="Times New Roman" w:hAnsi="Times New Roman"/>
          <w:sz w:val="24"/>
          <w:szCs w:val="24"/>
        </w:rPr>
      </w:pPr>
      <w:r w:rsidRPr="005B368A">
        <w:rPr>
          <w:rFonts w:ascii="Times New Roman" w:hAnsi="Times New Roman"/>
          <w:sz w:val="24"/>
          <w:szCs w:val="24"/>
        </w:rPr>
        <w:t>5</w:t>
      </w:r>
      <w:r w:rsidR="009B01C1" w:rsidRPr="005B368A">
        <w:rPr>
          <w:rFonts w:ascii="Times New Roman" w:hAnsi="Times New Roman"/>
          <w:sz w:val="24"/>
          <w:szCs w:val="24"/>
        </w:rPr>
        <w:t>.4. Оценка конкурсных заявок проводится конкурсной комиссией</w:t>
      </w:r>
      <w:r w:rsidR="009B01C1" w:rsidRPr="005B368A">
        <w:rPr>
          <w:rFonts w:ascii="Times New Roman" w:hAnsi="Times New Roman"/>
          <w:sz w:val="24"/>
          <w:szCs w:val="24"/>
        </w:rPr>
        <w:br/>
        <w:t>в следующей последовательности:</w:t>
      </w:r>
    </w:p>
    <w:p w14:paraId="4677229C" w14:textId="77777777" w:rsidR="009B01C1" w:rsidRPr="005B368A" w:rsidRDefault="009B01C1" w:rsidP="009B01C1">
      <w:pPr>
        <w:autoSpaceDE w:val="0"/>
        <w:autoSpaceDN w:val="0"/>
        <w:adjustRightInd w:val="0"/>
        <w:spacing w:after="0" w:line="240" w:lineRule="auto"/>
        <w:ind w:firstLine="708"/>
        <w:jc w:val="both"/>
        <w:rPr>
          <w:rFonts w:ascii="Liberation Serif" w:hAnsi="Liberation Serif"/>
          <w:sz w:val="24"/>
          <w:szCs w:val="24"/>
        </w:rPr>
      </w:pPr>
      <w:r w:rsidRPr="005B368A">
        <w:rPr>
          <w:rFonts w:ascii="Liberation Serif" w:hAnsi="Liberation Serif"/>
          <w:sz w:val="24"/>
          <w:szCs w:val="24"/>
        </w:rPr>
        <w:lastRenderedPageBreak/>
        <w:t>1)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14:paraId="637786A6" w14:textId="77777777" w:rsidR="009B01C1" w:rsidRPr="005B368A" w:rsidRDefault="009B01C1" w:rsidP="009B01C1">
      <w:pPr>
        <w:autoSpaceDE w:val="0"/>
        <w:autoSpaceDN w:val="0"/>
        <w:adjustRightInd w:val="0"/>
        <w:spacing w:after="0" w:line="240" w:lineRule="auto"/>
        <w:ind w:firstLine="708"/>
        <w:jc w:val="both"/>
        <w:rPr>
          <w:rFonts w:ascii="Liberation Serif" w:hAnsi="Liberation Serif"/>
          <w:sz w:val="24"/>
          <w:szCs w:val="24"/>
        </w:rPr>
      </w:pPr>
      <w:r w:rsidRPr="005B368A">
        <w:rPr>
          <w:rFonts w:ascii="Liberation Serif" w:hAnsi="Liberation Serif"/>
          <w:sz w:val="24"/>
          <w:szCs w:val="24"/>
        </w:rPr>
        <w:t>2) выставление количества баллов заявкам по критериям «цена договора» и «срок выполнения работ» в соответствии с таблицами 1, 2.</w:t>
      </w:r>
    </w:p>
    <w:p w14:paraId="7B756F2F" w14:textId="77777777" w:rsidR="009B01C1" w:rsidRPr="005B368A" w:rsidRDefault="009B01C1" w:rsidP="009B01C1">
      <w:pPr>
        <w:autoSpaceDE w:val="0"/>
        <w:autoSpaceDN w:val="0"/>
        <w:adjustRightInd w:val="0"/>
        <w:spacing w:after="0" w:line="240" w:lineRule="auto"/>
        <w:ind w:firstLine="708"/>
        <w:jc w:val="both"/>
        <w:rPr>
          <w:rFonts w:ascii="Liberation Serif" w:hAnsi="Liberation Serif"/>
          <w:sz w:val="24"/>
          <w:szCs w:val="24"/>
        </w:rPr>
      </w:pPr>
      <w:r w:rsidRPr="005B368A">
        <w:rPr>
          <w:rFonts w:ascii="Liberation Serif" w:hAnsi="Liberation Serif"/>
          <w:sz w:val="24"/>
          <w:szCs w:val="24"/>
        </w:rPr>
        <w:t>В таблицах 1 и 2 присваиваемое участнику количество баллов указано против порядкового номера заявки.</w:t>
      </w:r>
    </w:p>
    <w:p w14:paraId="5BF7CDF2" w14:textId="2E2F5319" w:rsidR="00551579" w:rsidRPr="005B368A" w:rsidRDefault="00551579" w:rsidP="00551579">
      <w:pPr>
        <w:autoSpaceDE w:val="0"/>
        <w:autoSpaceDN w:val="0"/>
        <w:adjustRightInd w:val="0"/>
        <w:spacing w:after="0" w:line="240" w:lineRule="auto"/>
        <w:jc w:val="right"/>
        <w:outlineLvl w:val="3"/>
        <w:rPr>
          <w:rFonts w:ascii="Liberation Serif" w:hAnsi="Liberation Serif"/>
          <w:sz w:val="24"/>
          <w:szCs w:val="24"/>
          <w:u w:val="single"/>
        </w:rPr>
      </w:pPr>
      <w:r w:rsidRPr="005B368A">
        <w:rPr>
          <w:rFonts w:ascii="Liberation Serif" w:hAnsi="Liberation Serif"/>
          <w:sz w:val="24"/>
          <w:szCs w:val="24"/>
          <w:u w:val="single"/>
        </w:rPr>
        <w:t>Таблица 1</w:t>
      </w:r>
    </w:p>
    <w:p w14:paraId="4CA497E0" w14:textId="77777777" w:rsidR="00551579" w:rsidRPr="005B368A" w:rsidRDefault="00551579" w:rsidP="00551579">
      <w:pPr>
        <w:autoSpaceDE w:val="0"/>
        <w:autoSpaceDN w:val="0"/>
        <w:adjustRightInd w:val="0"/>
        <w:spacing w:after="0" w:line="240" w:lineRule="auto"/>
        <w:rPr>
          <w:rFonts w:ascii="Liberation Serif" w:hAnsi="Liberation Serif"/>
          <w:sz w:val="24"/>
          <w:szCs w:val="24"/>
        </w:rPr>
      </w:pPr>
    </w:p>
    <w:p w14:paraId="616359D8" w14:textId="77777777" w:rsidR="00551579" w:rsidRPr="005B368A" w:rsidRDefault="00551579" w:rsidP="00551579">
      <w:pPr>
        <w:autoSpaceDE w:val="0"/>
        <w:autoSpaceDN w:val="0"/>
        <w:adjustRightInd w:val="0"/>
        <w:spacing w:after="0" w:line="240" w:lineRule="auto"/>
        <w:jc w:val="center"/>
        <w:rPr>
          <w:rFonts w:ascii="Liberation Serif" w:hAnsi="Liberation Serif"/>
          <w:sz w:val="24"/>
          <w:szCs w:val="24"/>
        </w:rPr>
      </w:pPr>
      <w:r w:rsidRPr="005B368A">
        <w:rPr>
          <w:rFonts w:ascii="Liberation Serif" w:hAnsi="Liberation Serif"/>
          <w:sz w:val="24"/>
          <w:szCs w:val="24"/>
        </w:rPr>
        <w:t>Балльная оценка ранжированных заявок</w:t>
      </w:r>
    </w:p>
    <w:p w14:paraId="3B7A9BC5" w14:textId="77777777" w:rsidR="00551579" w:rsidRPr="00551579" w:rsidRDefault="00551579" w:rsidP="00551579">
      <w:pPr>
        <w:autoSpaceDE w:val="0"/>
        <w:autoSpaceDN w:val="0"/>
        <w:adjustRightInd w:val="0"/>
        <w:spacing w:after="0" w:line="240" w:lineRule="auto"/>
        <w:jc w:val="center"/>
        <w:rPr>
          <w:rFonts w:ascii="Liberation Serif" w:hAnsi="Liberation Serif"/>
          <w:sz w:val="28"/>
          <w:szCs w:val="28"/>
        </w:rPr>
      </w:pPr>
      <w:r w:rsidRPr="005B368A">
        <w:rPr>
          <w:rFonts w:ascii="Liberation Serif" w:hAnsi="Liberation Serif"/>
          <w:sz w:val="24"/>
          <w:szCs w:val="24"/>
        </w:rPr>
        <w:t>по критерию «Цена договора</w:t>
      </w:r>
      <w:r w:rsidRPr="00551579">
        <w:rPr>
          <w:rFonts w:ascii="Liberation Serif" w:hAnsi="Liberation Serif"/>
          <w:sz w:val="28"/>
          <w:szCs w:val="28"/>
        </w:rPr>
        <w:t>»</w:t>
      </w:r>
    </w:p>
    <w:p w14:paraId="69B6A869" w14:textId="77777777" w:rsidR="00551579" w:rsidRPr="00551579" w:rsidRDefault="00551579" w:rsidP="00551579">
      <w:pPr>
        <w:autoSpaceDE w:val="0"/>
        <w:autoSpaceDN w:val="0"/>
        <w:adjustRightInd w:val="0"/>
        <w:spacing w:after="0" w:line="240" w:lineRule="auto"/>
        <w:rPr>
          <w:rFonts w:ascii="Liberation Serif" w:hAnsi="Liberation Serif"/>
          <w:sz w:val="28"/>
          <w:szCs w:val="28"/>
        </w:rPr>
      </w:pPr>
    </w:p>
    <w:tbl>
      <w:tblPr>
        <w:tblW w:w="0" w:type="auto"/>
        <w:tblInd w:w="70" w:type="dxa"/>
        <w:tblLayout w:type="fixed"/>
        <w:tblCellMar>
          <w:left w:w="70" w:type="dxa"/>
          <w:right w:w="70" w:type="dxa"/>
        </w:tblCellMar>
        <w:tblLook w:val="04A0" w:firstRow="1" w:lastRow="0" w:firstColumn="1" w:lastColumn="0" w:noHBand="0" w:noVBand="1"/>
      </w:tblPr>
      <w:tblGrid>
        <w:gridCol w:w="851"/>
        <w:gridCol w:w="1715"/>
        <w:gridCol w:w="2201"/>
        <w:gridCol w:w="2037"/>
        <w:gridCol w:w="2268"/>
      </w:tblGrid>
      <w:tr w:rsidR="00551579" w:rsidRPr="00551579" w14:paraId="4CD88A17" w14:textId="77777777" w:rsidTr="00026194">
        <w:trPr>
          <w:cantSplit/>
          <w:trHeight w:val="480"/>
        </w:trPr>
        <w:tc>
          <w:tcPr>
            <w:tcW w:w="851" w:type="dxa"/>
            <w:tcBorders>
              <w:top w:val="single" w:sz="6" w:space="0" w:color="auto"/>
              <w:left w:val="single" w:sz="6" w:space="0" w:color="auto"/>
              <w:bottom w:val="single" w:sz="6" w:space="0" w:color="auto"/>
              <w:right w:val="single" w:sz="6" w:space="0" w:color="auto"/>
            </w:tcBorders>
            <w:hideMark/>
          </w:tcPr>
          <w:p w14:paraId="1F67A7CD" w14:textId="77777777" w:rsidR="00551579" w:rsidRPr="00551579" w:rsidRDefault="00551579" w:rsidP="00026194">
            <w:pPr>
              <w:pStyle w:val="ConsPlusCell"/>
              <w:widowControl/>
              <w:jc w:val="center"/>
              <w:rPr>
                <w:rFonts w:ascii="Liberation Serif" w:eastAsia="Calibri" w:hAnsi="Liberation Serif" w:cs="Times New Roman"/>
                <w:sz w:val="22"/>
                <w:szCs w:val="22"/>
                <w:lang w:eastAsia="en-US"/>
              </w:rPr>
            </w:pPr>
            <w:r w:rsidRPr="00551579">
              <w:rPr>
                <w:rFonts w:ascii="Liberation Serif" w:eastAsia="Calibri" w:hAnsi="Liberation Serif" w:cs="Times New Roman"/>
                <w:sz w:val="22"/>
                <w:szCs w:val="22"/>
                <w:lang w:eastAsia="en-US"/>
              </w:rPr>
              <w:t>№</w:t>
            </w:r>
          </w:p>
          <w:p w14:paraId="669D2D46" w14:textId="77777777" w:rsidR="00551579" w:rsidRPr="00551579" w:rsidRDefault="00551579" w:rsidP="00026194">
            <w:pPr>
              <w:pStyle w:val="ConsPlusCell"/>
              <w:widowControl/>
              <w:jc w:val="center"/>
              <w:rPr>
                <w:rFonts w:ascii="Liberation Serif" w:eastAsia="Calibri" w:hAnsi="Liberation Serif" w:cs="Times New Roman"/>
                <w:sz w:val="22"/>
                <w:szCs w:val="22"/>
                <w:lang w:eastAsia="en-US"/>
              </w:rPr>
            </w:pPr>
            <w:r w:rsidRPr="00551579">
              <w:rPr>
                <w:rFonts w:ascii="Liberation Serif" w:eastAsia="Calibri" w:hAnsi="Liberation Serif" w:cs="Times New Roman"/>
                <w:sz w:val="22"/>
                <w:szCs w:val="22"/>
                <w:lang w:eastAsia="en-US"/>
              </w:rPr>
              <w:t>п/п</w:t>
            </w:r>
          </w:p>
        </w:tc>
        <w:tc>
          <w:tcPr>
            <w:tcW w:w="1715" w:type="dxa"/>
            <w:tcBorders>
              <w:top w:val="single" w:sz="6" w:space="0" w:color="auto"/>
              <w:left w:val="single" w:sz="6" w:space="0" w:color="auto"/>
              <w:bottom w:val="single" w:sz="6" w:space="0" w:color="auto"/>
              <w:right w:val="single" w:sz="6" w:space="0" w:color="auto"/>
            </w:tcBorders>
            <w:hideMark/>
          </w:tcPr>
          <w:p w14:paraId="36DED369" w14:textId="77777777" w:rsidR="00551579" w:rsidRPr="00551579" w:rsidRDefault="00551579" w:rsidP="00026194">
            <w:pPr>
              <w:pStyle w:val="ConsPlusCell"/>
              <w:widowControl/>
              <w:jc w:val="center"/>
              <w:rPr>
                <w:rFonts w:ascii="Liberation Serif" w:eastAsia="Calibri" w:hAnsi="Liberation Serif" w:cs="Times New Roman"/>
                <w:sz w:val="22"/>
                <w:szCs w:val="22"/>
                <w:lang w:eastAsia="en-US"/>
              </w:rPr>
            </w:pPr>
            <w:r w:rsidRPr="00551579">
              <w:rPr>
                <w:rFonts w:ascii="Liberation Serif" w:eastAsia="Calibri" w:hAnsi="Liberation Serif" w:cs="Times New Roman"/>
                <w:sz w:val="22"/>
                <w:szCs w:val="22"/>
                <w:lang w:eastAsia="en-US"/>
              </w:rPr>
              <w:t>Критерий</w:t>
            </w:r>
          </w:p>
        </w:tc>
        <w:tc>
          <w:tcPr>
            <w:tcW w:w="2201" w:type="dxa"/>
            <w:tcBorders>
              <w:top w:val="single" w:sz="6" w:space="0" w:color="auto"/>
              <w:left w:val="single" w:sz="6" w:space="0" w:color="auto"/>
              <w:bottom w:val="single" w:sz="6" w:space="0" w:color="auto"/>
              <w:right w:val="single" w:sz="6" w:space="0" w:color="auto"/>
            </w:tcBorders>
            <w:hideMark/>
          </w:tcPr>
          <w:p w14:paraId="1D613C16" w14:textId="77777777" w:rsidR="00551579" w:rsidRPr="00551579" w:rsidRDefault="00551579" w:rsidP="00026194">
            <w:pPr>
              <w:pStyle w:val="ConsPlusCell"/>
              <w:widowControl/>
              <w:jc w:val="center"/>
              <w:rPr>
                <w:rFonts w:ascii="Liberation Serif" w:eastAsia="Calibri" w:hAnsi="Liberation Serif" w:cs="Times New Roman"/>
                <w:sz w:val="22"/>
                <w:szCs w:val="22"/>
                <w:lang w:eastAsia="en-US"/>
              </w:rPr>
            </w:pPr>
            <w:r w:rsidRPr="00551579">
              <w:rPr>
                <w:rFonts w:ascii="Liberation Serif" w:eastAsia="Calibri" w:hAnsi="Liberation Serif" w:cs="Times New Roman"/>
                <w:sz w:val="22"/>
                <w:szCs w:val="22"/>
                <w:lang w:eastAsia="en-US"/>
              </w:rPr>
              <w:t>Максимальное</w:t>
            </w:r>
            <w:r w:rsidRPr="00551579">
              <w:rPr>
                <w:rFonts w:ascii="Liberation Serif" w:eastAsia="Calibri" w:hAnsi="Liberation Serif" w:cs="Times New Roman"/>
                <w:sz w:val="22"/>
                <w:szCs w:val="22"/>
                <w:lang w:eastAsia="en-US"/>
              </w:rPr>
              <w:br/>
              <w:t xml:space="preserve">количество </w:t>
            </w:r>
            <w:r w:rsidRPr="00551579">
              <w:rPr>
                <w:rFonts w:ascii="Liberation Serif" w:eastAsia="Calibri" w:hAnsi="Liberation Serif" w:cs="Times New Roman"/>
                <w:sz w:val="22"/>
                <w:szCs w:val="22"/>
                <w:lang w:eastAsia="en-US"/>
              </w:rPr>
              <w:br/>
              <w:t>баллов</w:t>
            </w:r>
          </w:p>
        </w:tc>
        <w:tc>
          <w:tcPr>
            <w:tcW w:w="2037" w:type="dxa"/>
            <w:tcBorders>
              <w:top w:val="single" w:sz="6" w:space="0" w:color="auto"/>
              <w:left w:val="single" w:sz="6" w:space="0" w:color="auto"/>
              <w:bottom w:val="single" w:sz="6" w:space="0" w:color="auto"/>
              <w:right w:val="single" w:sz="6" w:space="0" w:color="auto"/>
            </w:tcBorders>
            <w:hideMark/>
          </w:tcPr>
          <w:p w14:paraId="364AE2C6" w14:textId="77777777" w:rsidR="00551579" w:rsidRPr="00551579" w:rsidRDefault="00551579" w:rsidP="00026194">
            <w:pPr>
              <w:pStyle w:val="ConsPlusCell"/>
              <w:widowControl/>
              <w:jc w:val="center"/>
              <w:rPr>
                <w:rFonts w:ascii="Liberation Serif" w:eastAsia="Calibri" w:hAnsi="Liberation Serif" w:cs="Times New Roman"/>
                <w:sz w:val="22"/>
                <w:szCs w:val="22"/>
                <w:lang w:eastAsia="en-US"/>
              </w:rPr>
            </w:pPr>
            <w:r w:rsidRPr="00551579">
              <w:rPr>
                <w:rFonts w:ascii="Liberation Serif" w:eastAsia="Calibri" w:hAnsi="Liberation Serif" w:cs="Times New Roman"/>
                <w:sz w:val="22"/>
                <w:szCs w:val="22"/>
                <w:lang w:eastAsia="en-US"/>
              </w:rPr>
              <w:t xml:space="preserve">Результат </w:t>
            </w:r>
            <w:r w:rsidRPr="00551579">
              <w:rPr>
                <w:rFonts w:ascii="Liberation Serif" w:eastAsia="Calibri" w:hAnsi="Liberation Serif" w:cs="Times New Roman"/>
                <w:sz w:val="22"/>
                <w:szCs w:val="22"/>
                <w:lang w:eastAsia="en-US"/>
              </w:rPr>
              <w:br/>
              <w:t>ранжирования</w:t>
            </w:r>
            <w:r w:rsidRPr="00551579">
              <w:rPr>
                <w:rFonts w:ascii="Liberation Serif" w:eastAsia="Calibri" w:hAnsi="Liberation Serif" w:cs="Times New Roman"/>
                <w:sz w:val="22"/>
                <w:szCs w:val="22"/>
                <w:lang w:eastAsia="en-US"/>
              </w:rPr>
              <w:br/>
              <w:t>заявок</w:t>
            </w:r>
          </w:p>
        </w:tc>
        <w:tc>
          <w:tcPr>
            <w:tcW w:w="2268" w:type="dxa"/>
            <w:tcBorders>
              <w:top w:val="single" w:sz="6" w:space="0" w:color="auto"/>
              <w:left w:val="single" w:sz="6" w:space="0" w:color="auto"/>
              <w:bottom w:val="single" w:sz="6" w:space="0" w:color="auto"/>
              <w:right w:val="single" w:sz="6" w:space="0" w:color="auto"/>
            </w:tcBorders>
            <w:hideMark/>
          </w:tcPr>
          <w:p w14:paraId="71EA840B" w14:textId="77777777" w:rsidR="00551579" w:rsidRPr="00551579" w:rsidRDefault="00551579" w:rsidP="00026194">
            <w:pPr>
              <w:pStyle w:val="ConsPlusCell"/>
              <w:widowControl/>
              <w:jc w:val="center"/>
              <w:rPr>
                <w:rFonts w:ascii="Liberation Serif" w:eastAsia="Calibri" w:hAnsi="Liberation Serif" w:cs="Times New Roman"/>
                <w:sz w:val="22"/>
                <w:szCs w:val="22"/>
                <w:lang w:eastAsia="en-US"/>
              </w:rPr>
            </w:pPr>
            <w:r w:rsidRPr="00551579">
              <w:rPr>
                <w:rFonts w:ascii="Liberation Serif" w:eastAsia="Calibri" w:hAnsi="Liberation Serif" w:cs="Times New Roman"/>
                <w:sz w:val="22"/>
                <w:szCs w:val="22"/>
                <w:lang w:eastAsia="en-US"/>
              </w:rPr>
              <w:t>Присваиваемое</w:t>
            </w:r>
            <w:r w:rsidRPr="00551579">
              <w:rPr>
                <w:rFonts w:ascii="Liberation Serif" w:eastAsia="Calibri" w:hAnsi="Liberation Serif" w:cs="Times New Roman"/>
                <w:sz w:val="22"/>
                <w:szCs w:val="22"/>
                <w:lang w:eastAsia="en-US"/>
              </w:rPr>
              <w:br/>
              <w:t xml:space="preserve">количество </w:t>
            </w:r>
            <w:r w:rsidRPr="00551579">
              <w:rPr>
                <w:rFonts w:ascii="Liberation Serif" w:eastAsia="Calibri" w:hAnsi="Liberation Serif" w:cs="Times New Roman"/>
                <w:sz w:val="22"/>
                <w:szCs w:val="22"/>
                <w:lang w:eastAsia="en-US"/>
              </w:rPr>
              <w:br/>
              <w:t>баллов</w:t>
            </w:r>
          </w:p>
        </w:tc>
      </w:tr>
      <w:tr w:rsidR="00551579" w:rsidRPr="00551579" w14:paraId="0C552605" w14:textId="77777777" w:rsidTr="00026194">
        <w:trPr>
          <w:cantSplit/>
          <w:trHeight w:val="240"/>
        </w:trPr>
        <w:tc>
          <w:tcPr>
            <w:tcW w:w="851" w:type="dxa"/>
            <w:vMerge w:val="restart"/>
            <w:tcBorders>
              <w:top w:val="single" w:sz="6" w:space="0" w:color="auto"/>
              <w:left w:val="single" w:sz="6" w:space="0" w:color="auto"/>
              <w:bottom w:val="single" w:sz="6" w:space="0" w:color="auto"/>
              <w:right w:val="single" w:sz="6" w:space="0" w:color="auto"/>
            </w:tcBorders>
          </w:tcPr>
          <w:p w14:paraId="2A366402" w14:textId="77777777" w:rsidR="00551579" w:rsidRPr="00551579" w:rsidRDefault="00551579" w:rsidP="00026194">
            <w:pPr>
              <w:pStyle w:val="ConsPlusCell"/>
              <w:widowControl/>
              <w:rPr>
                <w:rFonts w:ascii="Liberation Serif" w:eastAsia="Calibri" w:hAnsi="Liberation Serif" w:cs="Times New Roman"/>
                <w:sz w:val="22"/>
                <w:szCs w:val="22"/>
                <w:lang w:eastAsia="en-US"/>
              </w:rPr>
            </w:pPr>
          </w:p>
        </w:tc>
        <w:tc>
          <w:tcPr>
            <w:tcW w:w="1715" w:type="dxa"/>
            <w:vMerge w:val="restart"/>
            <w:tcBorders>
              <w:top w:val="single" w:sz="6" w:space="0" w:color="auto"/>
              <w:left w:val="single" w:sz="6" w:space="0" w:color="auto"/>
              <w:bottom w:val="single" w:sz="6" w:space="0" w:color="auto"/>
              <w:right w:val="single" w:sz="6" w:space="0" w:color="auto"/>
            </w:tcBorders>
            <w:hideMark/>
          </w:tcPr>
          <w:p w14:paraId="03A7576E" w14:textId="77777777" w:rsidR="00551579" w:rsidRPr="00551579" w:rsidRDefault="00551579" w:rsidP="00026194">
            <w:pPr>
              <w:pStyle w:val="ConsPlusCell"/>
              <w:widowControl/>
              <w:rPr>
                <w:rFonts w:ascii="Liberation Serif" w:eastAsia="Calibri" w:hAnsi="Liberation Serif" w:cs="Times New Roman"/>
                <w:sz w:val="22"/>
                <w:szCs w:val="22"/>
                <w:lang w:eastAsia="en-US"/>
              </w:rPr>
            </w:pPr>
            <w:r w:rsidRPr="00551579">
              <w:rPr>
                <w:rFonts w:ascii="Liberation Serif" w:eastAsia="Calibri" w:hAnsi="Liberation Serif" w:cs="Times New Roman"/>
                <w:sz w:val="22"/>
                <w:szCs w:val="22"/>
                <w:lang w:eastAsia="en-US"/>
              </w:rPr>
              <w:t>Цена договора</w:t>
            </w:r>
          </w:p>
        </w:tc>
        <w:tc>
          <w:tcPr>
            <w:tcW w:w="2201" w:type="dxa"/>
            <w:vMerge w:val="restart"/>
            <w:tcBorders>
              <w:top w:val="single" w:sz="6" w:space="0" w:color="auto"/>
              <w:left w:val="single" w:sz="6" w:space="0" w:color="auto"/>
              <w:bottom w:val="single" w:sz="6" w:space="0" w:color="auto"/>
              <w:right w:val="single" w:sz="6" w:space="0" w:color="auto"/>
            </w:tcBorders>
            <w:hideMark/>
          </w:tcPr>
          <w:p w14:paraId="45D1BB00" w14:textId="77777777" w:rsidR="00551579" w:rsidRPr="00551579" w:rsidRDefault="00551579" w:rsidP="00026194">
            <w:pPr>
              <w:pStyle w:val="ConsPlusCell"/>
              <w:widowControl/>
              <w:rPr>
                <w:rFonts w:ascii="Liberation Serif" w:eastAsia="Calibri" w:hAnsi="Liberation Serif" w:cs="Times New Roman"/>
                <w:sz w:val="22"/>
                <w:szCs w:val="22"/>
                <w:lang w:eastAsia="en-US"/>
              </w:rPr>
            </w:pPr>
            <w:r w:rsidRPr="00551579">
              <w:rPr>
                <w:rFonts w:ascii="Liberation Serif" w:eastAsia="Calibri" w:hAnsi="Liberation Serif" w:cs="Times New Roman"/>
                <w:sz w:val="22"/>
                <w:szCs w:val="22"/>
                <w:lang w:eastAsia="en-US"/>
              </w:rPr>
              <w:t>60</w:t>
            </w:r>
          </w:p>
        </w:tc>
        <w:tc>
          <w:tcPr>
            <w:tcW w:w="2037" w:type="dxa"/>
            <w:tcBorders>
              <w:top w:val="single" w:sz="6" w:space="0" w:color="auto"/>
              <w:left w:val="single" w:sz="6" w:space="0" w:color="auto"/>
              <w:bottom w:val="single" w:sz="6" w:space="0" w:color="auto"/>
              <w:right w:val="single" w:sz="6" w:space="0" w:color="auto"/>
            </w:tcBorders>
            <w:hideMark/>
          </w:tcPr>
          <w:p w14:paraId="19FFD701" w14:textId="77777777" w:rsidR="00551579" w:rsidRPr="00551579" w:rsidRDefault="00551579" w:rsidP="00026194">
            <w:pPr>
              <w:pStyle w:val="ConsPlusCell"/>
              <w:widowControl/>
              <w:rPr>
                <w:rFonts w:ascii="Liberation Serif" w:eastAsia="Calibri" w:hAnsi="Liberation Serif" w:cs="Times New Roman"/>
                <w:sz w:val="22"/>
                <w:szCs w:val="22"/>
                <w:lang w:eastAsia="en-US"/>
              </w:rPr>
            </w:pPr>
            <w:r w:rsidRPr="00551579">
              <w:rPr>
                <w:rFonts w:ascii="Liberation Serif" w:eastAsia="Calibri" w:hAnsi="Liberation Serif" w:cs="Times New Roman"/>
                <w:sz w:val="22"/>
                <w:szCs w:val="22"/>
                <w:lang w:eastAsia="en-US"/>
              </w:rPr>
              <w:t>1</w:t>
            </w:r>
          </w:p>
        </w:tc>
        <w:tc>
          <w:tcPr>
            <w:tcW w:w="2268" w:type="dxa"/>
            <w:tcBorders>
              <w:top w:val="single" w:sz="6" w:space="0" w:color="auto"/>
              <w:left w:val="single" w:sz="6" w:space="0" w:color="auto"/>
              <w:bottom w:val="single" w:sz="6" w:space="0" w:color="auto"/>
              <w:right w:val="single" w:sz="6" w:space="0" w:color="auto"/>
            </w:tcBorders>
            <w:hideMark/>
          </w:tcPr>
          <w:p w14:paraId="06E7F957" w14:textId="77777777" w:rsidR="00551579" w:rsidRPr="00551579" w:rsidRDefault="00551579" w:rsidP="00026194">
            <w:pPr>
              <w:pStyle w:val="ConsPlusCell"/>
              <w:widowControl/>
              <w:rPr>
                <w:rFonts w:ascii="Liberation Serif" w:eastAsia="Calibri" w:hAnsi="Liberation Serif" w:cs="Times New Roman"/>
                <w:sz w:val="22"/>
                <w:szCs w:val="22"/>
                <w:lang w:eastAsia="en-US"/>
              </w:rPr>
            </w:pPr>
            <w:r w:rsidRPr="00551579">
              <w:rPr>
                <w:rFonts w:ascii="Liberation Serif" w:eastAsia="Calibri" w:hAnsi="Liberation Serif" w:cs="Times New Roman"/>
                <w:sz w:val="22"/>
                <w:szCs w:val="22"/>
                <w:lang w:eastAsia="en-US"/>
              </w:rPr>
              <w:t>60</w:t>
            </w:r>
          </w:p>
        </w:tc>
      </w:tr>
      <w:tr w:rsidR="00551579" w:rsidRPr="00551579" w14:paraId="71B2236D" w14:textId="77777777" w:rsidTr="00026194">
        <w:trPr>
          <w:cantSplit/>
          <w:trHeight w:val="240"/>
        </w:trPr>
        <w:tc>
          <w:tcPr>
            <w:tcW w:w="851" w:type="dxa"/>
            <w:vMerge/>
            <w:tcBorders>
              <w:top w:val="single" w:sz="6" w:space="0" w:color="auto"/>
              <w:left w:val="single" w:sz="6" w:space="0" w:color="auto"/>
              <w:bottom w:val="single" w:sz="6" w:space="0" w:color="auto"/>
              <w:right w:val="single" w:sz="6" w:space="0" w:color="auto"/>
            </w:tcBorders>
            <w:vAlign w:val="center"/>
            <w:hideMark/>
          </w:tcPr>
          <w:p w14:paraId="39A0561F" w14:textId="77777777" w:rsidR="00551579" w:rsidRPr="00551579" w:rsidRDefault="00551579" w:rsidP="00026194">
            <w:pPr>
              <w:spacing w:after="0" w:line="240" w:lineRule="auto"/>
              <w:rPr>
                <w:rFonts w:ascii="Liberation Serif" w:hAnsi="Liberation Serif"/>
              </w:rPr>
            </w:pPr>
          </w:p>
        </w:tc>
        <w:tc>
          <w:tcPr>
            <w:tcW w:w="1715" w:type="dxa"/>
            <w:vMerge/>
            <w:tcBorders>
              <w:top w:val="single" w:sz="6" w:space="0" w:color="auto"/>
              <w:left w:val="single" w:sz="6" w:space="0" w:color="auto"/>
              <w:bottom w:val="single" w:sz="6" w:space="0" w:color="auto"/>
              <w:right w:val="single" w:sz="6" w:space="0" w:color="auto"/>
            </w:tcBorders>
            <w:vAlign w:val="center"/>
            <w:hideMark/>
          </w:tcPr>
          <w:p w14:paraId="5714C7F7" w14:textId="77777777" w:rsidR="00551579" w:rsidRPr="00551579" w:rsidRDefault="00551579" w:rsidP="00026194">
            <w:pPr>
              <w:spacing w:after="0" w:line="240" w:lineRule="auto"/>
              <w:rPr>
                <w:rFonts w:ascii="Liberation Serif" w:hAnsi="Liberation Serif"/>
              </w:rPr>
            </w:pPr>
          </w:p>
        </w:tc>
        <w:tc>
          <w:tcPr>
            <w:tcW w:w="2201" w:type="dxa"/>
            <w:vMerge/>
            <w:tcBorders>
              <w:top w:val="single" w:sz="6" w:space="0" w:color="auto"/>
              <w:left w:val="single" w:sz="6" w:space="0" w:color="auto"/>
              <w:bottom w:val="single" w:sz="6" w:space="0" w:color="auto"/>
              <w:right w:val="single" w:sz="6" w:space="0" w:color="auto"/>
            </w:tcBorders>
            <w:vAlign w:val="center"/>
            <w:hideMark/>
          </w:tcPr>
          <w:p w14:paraId="53482D5D" w14:textId="77777777" w:rsidR="00551579" w:rsidRPr="00551579" w:rsidRDefault="00551579" w:rsidP="00026194">
            <w:pPr>
              <w:spacing w:after="0" w:line="240" w:lineRule="auto"/>
              <w:rPr>
                <w:rFonts w:ascii="Liberation Serif" w:hAnsi="Liberation Serif"/>
              </w:rPr>
            </w:pPr>
          </w:p>
        </w:tc>
        <w:tc>
          <w:tcPr>
            <w:tcW w:w="2037" w:type="dxa"/>
            <w:tcBorders>
              <w:top w:val="single" w:sz="6" w:space="0" w:color="auto"/>
              <w:left w:val="single" w:sz="6" w:space="0" w:color="auto"/>
              <w:bottom w:val="single" w:sz="6" w:space="0" w:color="auto"/>
              <w:right w:val="single" w:sz="6" w:space="0" w:color="auto"/>
            </w:tcBorders>
            <w:hideMark/>
          </w:tcPr>
          <w:p w14:paraId="13013270" w14:textId="77777777" w:rsidR="00551579" w:rsidRPr="00551579" w:rsidRDefault="00551579" w:rsidP="00026194">
            <w:pPr>
              <w:pStyle w:val="ConsPlusCell"/>
              <w:widowControl/>
              <w:rPr>
                <w:rFonts w:ascii="Liberation Serif" w:eastAsia="Calibri" w:hAnsi="Liberation Serif" w:cs="Times New Roman"/>
                <w:sz w:val="22"/>
                <w:szCs w:val="22"/>
                <w:lang w:eastAsia="en-US"/>
              </w:rPr>
            </w:pPr>
            <w:r w:rsidRPr="00551579">
              <w:rPr>
                <w:rFonts w:ascii="Liberation Serif" w:eastAsia="Calibri" w:hAnsi="Liberation Serif" w:cs="Times New Roman"/>
                <w:sz w:val="22"/>
                <w:szCs w:val="22"/>
                <w:lang w:eastAsia="en-US"/>
              </w:rPr>
              <w:t>2</w:t>
            </w:r>
          </w:p>
        </w:tc>
        <w:tc>
          <w:tcPr>
            <w:tcW w:w="2268" w:type="dxa"/>
            <w:tcBorders>
              <w:top w:val="single" w:sz="6" w:space="0" w:color="auto"/>
              <w:left w:val="single" w:sz="6" w:space="0" w:color="auto"/>
              <w:bottom w:val="single" w:sz="6" w:space="0" w:color="auto"/>
              <w:right w:val="single" w:sz="6" w:space="0" w:color="auto"/>
            </w:tcBorders>
            <w:hideMark/>
          </w:tcPr>
          <w:p w14:paraId="2FF8AA83" w14:textId="77777777" w:rsidR="00551579" w:rsidRPr="00551579" w:rsidRDefault="00551579" w:rsidP="00026194">
            <w:pPr>
              <w:pStyle w:val="ConsPlusCell"/>
              <w:widowControl/>
              <w:rPr>
                <w:rFonts w:ascii="Liberation Serif" w:eastAsia="Calibri" w:hAnsi="Liberation Serif" w:cs="Times New Roman"/>
                <w:sz w:val="22"/>
                <w:szCs w:val="22"/>
                <w:lang w:eastAsia="en-US"/>
              </w:rPr>
            </w:pPr>
            <w:r w:rsidRPr="00551579">
              <w:rPr>
                <w:rFonts w:ascii="Liberation Serif" w:eastAsia="Calibri" w:hAnsi="Liberation Serif" w:cs="Times New Roman"/>
                <w:sz w:val="22"/>
                <w:szCs w:val="22"/>
                <w:lang w:eastAsia="en-US"/>
              </w:rPr>
              <w:t>55</w:t>
            </w:r>
          </w:p>
        </w:tc>
      </w:tr>
      <w:tr w:rsidR="00551579" w:rsidRPr="00551579" w14:paraId="5BCAC9C2" w14:textId="77777777" w:rsidTr="00026194">
        <w:trPr>
          <w:cantSplit/>
          <w:trHeight w:val="240"/>
        </w:trPr>
        <w:tc>
          <w:tcPr>
            <w:tcW w:w="851" w:type="dxa"/>
            <w:vMerge/>
            <w:tcBorders>
              <w:top w:val="single" w:sz="6" w:space="0" w:color="auto"/>
              <w:left w:val="single" w:sz="6" w:space="0" w:color="auto"/>
              <w:bottom w:val="single" w:sz="6" w:space="0" w:color="auto"/>
              <w:right w:val="single" w:sz="6" w:space="0" w:color="auto"/>
            </w:tcBorders>
            <w:vAlign w:val="center"/>
            <w:hideMark/>
          </w:tcPr>
          <w:p w14:paraId="5A060382" w14:textId="77777777" w:rsidR="00551579" w:rsidRPr="00551579" w:rsidRDefault="00551579" w:rsidP="00026194">
            <w:pPr>
              <w:spacing w:after="0" w:line="240" w:lineRule="auto"/>
              <w:rPr>
                <w:rFonts w:ascii="Liberation Serif" w:hAnsi="Liberation Serif"/>
              </w:rPr>
            </w:pPr>
          </w:p>
        </w:tc>
        <w:tc>
          <w:tcPr>
            <w:tcW w:w="1715" w:type="dxa"/>
            <w:vMerge/>
            <w:tcBorders>
              <w:top w:val="single" w:sz="6" w:space="0" w:color="auto"/>
              <w:left w:val="single" w:sz="6" w:space="0" w:color="auto"/>
              <w:bottom w:val="single" w:sz="6" w:space="0" w:color="auto"/>
              <w:right w:val="single" w:sz="6" w:space="0" w:color="auto"/>
            </w:tcBorders>
            <w:vAlign w:val="center"/>
            <w:hideMark/>
          </w:tcPr>
          <w:p w14:paraId="33C17642" w14:textId="77777777" w:rsidR="00551579" w:rsidRPr="00551579" w:rsidRDefault="00551579" w:rsidP="00026194">
            <w:pPr>
              <w:spacing w:after="0" w:line="240" w:lineRule="auto"/>
              <w:rPr>
                <w:rFonts w:ascii="Liberation Serif" w:hAnsi="Liberation Serif"/>
              </w:rPr>
            </w:pPr>
          </w:p>
        </w:tc>
        <w:tc>
          <w:tcPr>
            <w:tcW w:w="2201" w:type="dxa"/>
            <w:vMerge/>
            <w:tcBorders>
              <w:top w:val="single" w:sz="6" w:space="0" w:color="auto"/>
              <w:left w:val="single" w:sz="6" w:space="0" w:color="auto"/>
              <w:bottom w:val="single" w:sz="6" w:space="0" w:color="auto"/>
              <w:right w:val="single" w:sz="6" w:space="0" w:color="auto"/>
            </w:tcBorders>
            <w:vAlign w:val="center"/>
            <w:hideMark/>
          </w:tcPr>
          <w:p w14:paraId="1FE28843" w14:textId="77777777" w:rsidR="00551579" w:rsidRPr="00551579" w:rsidRDefault="00551579" w:rsidP="00026194">
            <w:pPr>
              <w:spacing w:after="0" w:line="240" w:lineRule="auto"/>
              <w:rPr>
                <w:rFonts w:ascii="Liberation Serif" w:hAnsi="Liberation Serif"/>
              </w:rPr>
            </w:pPr>
          </w:p>
        </w:tc>
        <w:tc>
          <w:tcPr>
            <w:tcW w:w="2037" w:type="dxa"/>
            <w:tcBorders>
              <w:top w:val="single" w:sz="6" w:space="0" w:color="auto"/>
              <w:left w:val="single" w:sz="6" w:space="0" w:color="auto"/>
              <w:bottom w:val="single" w:sz="6" w:space="0" w:color="auto"/>
              <w:right w:val="single" w:sz="6" w:space="0" w:color="auto"/>
            </w:tcBorders>
            <w:hideMark/>
          </w:tcPr>
          <w:p w14:paraId="5092345A" w14:textId="77777777" w:rsidR="00551579" w:rsidRPr="00551579" w:rsidRDefault="00551579" w:rsidP="00026194">
            <w:pPr>
              <w:pStyle w:val="ConsPlusCell"/>
              <w:widowControl/>
              <w:rPr>
                <w:rFonts w:ascii="Liberation Serif" w:eastAsia="Calibri" w:hAnsi="Liberation Serif" w:cs="Times New Roman"/>
                <w:sz w:val="22"/>
                <w:szCs w:val="22"/>
                <w:lang w:eastAsia="en-US"/>
              </w:rPr>
            </w:pPr>
            <w:r w:rsidRPr="00551579">
              <w:rPr>
                <w:rFonts w:ascii="Liberation Serif" w:eastAsia="Calibri" w:hAnsi="Liberation Serif" w:cs="Times New Roman"/>
                <w:sz w:val="22"/>
                <w:szCs w:val="22"/>
                <w:lang w:eastAsia="en-US"/>
              </w:rPr>
              <w:t>3</w:t>
            </w:r>
          </w:p>
        </w:tc>
        <w:tc>
          <w:tcPr>
            <w:tcW w:w="2268" w:type="dxa"/>
            <w:tcBorders>
              <w:top w:val="single" w:sz="6" w:space="0" w:color="auto"/>
              <w:left w:val="single" w:sz="6" w:space="0" w:color="auto"/>
              <w:bottom w:val="single" w:sz="6" w:space="0" w:color="auto"/>
              <w:right w:val="single" w:sz="6" w:space="0" w:color="auto"/>
            </w:tcBorders>
            <w:hideMark/>
          </w:tcPr>
          <w:p w14:paraId="13EF3B83" w14:textId="77777777" w:rsidR="00551579" w:rsidRPr="00551579" w:rsidRDefault="00551579" w:rsidP="00026194">
            <w:pPr>
              <w:pStyle w:val="ConsPlusCell"/>
              <w:widowControl/>
              <w:rPr>
                <w:rFonts w:ascii="Liberation Serif" w:eastAsia="Calibri" w:hAnsi="Liberation Serif" w:cs="Times New Roman"/>
                <w:sz w:val="22"/>
                <w:szCs w:val="22"/>
                <w:lang w:eastAsia="en-US"/>
              </w:rPr>
            </w:pPr>
            <w:r w:rsidRPr="00551579">
              <w:rPr>
                <w:rFonts w:ascii="Liberation Serif" w:eastAsia="Calibri" w:hAnsi="Liberation Serif" w:cs="Times New Roman"/>
                <w:sz w:val="22"/>
                <w:szCs w:val="22"/>
                <w:lang w:eastAsia="en-US"/>
              </w:rPr>
              <w:t>50</w:t>
            </w:r>
          </w:p>
        </w:tc>
      </w:tr>
      <w:tr w:rsidR="00551579" w:rsidRPr="00551579" w14:paraId="54EEE984" w14:textId="77777777" w:rsidTr="00026194">
        <w:trPr>
          <w:cantSplit/>
          <w:trHeight w:val="240"/>
        </w:trPr>
        <w:tc>
          <w:tcPr>
            <w:tcW w:w="851" w:type="dxa"/>
            <w:vMerge/>
            <w:tcBorders>
              <w:top w:val="single" w:sz="6" w:space="0" w:color="auto"/>
              <w:left w:val="single" w:sz="6" w:space="0" w:color="auto"/>
              <w:bottom w:val="single" w:sz="6" w:space="0" w:color="auto"/>
              <w:right w:val="single" w:sz="6" w:space="0" w:color="auto"/>
            </w:tcBorders>
            <w:vAlign w:val="center"/>
            <w:hideMark/>
          </w:tcPr>
          <w:p w14:paraId="0DAB0806" w14:textId="77777777" w:rsidR="00551579" w:rsidRPr="00551579" w:rsidRDefault="00551579" w:rsidP="00026194">
            <w:pPr>
              <w:spacing w:after="0" w:line="240" w:lineRule="auto"/>
              <w:rPr>
                <w:rFonts w:ascii="Liberation Serif" w:hAnsi="Liberation Serif"/>
              </w:rPr>
            </w:pPr>
          </w:p>
        </w:tc>
        <w:tc>
          <w:tcPr>
            <w:tcW w:w="1715" w:type="dxa"/>
            <w:vMerge/>
            <w:tcBorders>
              <w:top w:val="single" w:sz="6" w:space="0" w:color="auto"/>
              <w:left w:val="single" w:sz="6" w:space="0" w:color="auto"/>
              <w:bottom w:val="single" w:sz="6" w:space="0" w:color="auto"/>
              <w:right w:val="single" w:sz="6" w:space="0" w:color="auto"/>
            </w:tcBorders>
            <w:vAlign w:val="center"/>
            <w:hideMark/>
          </w:tcPr>
          <w:p w14:paraId="755F7AE9" w14:textId="77777777" w:rsidR="00551579" w:rsidRPr="00551579" w:rsidRDefault="00551579" w:rsidP="00026194">
            <w:pPr>
              <w:spacing w:after="0" w:line="240" w:lineRule="auto"/>
              <w:rPr>
                <w:rFonts w:ascii="Liberation Serif" w:hAnsi="Liberation Serif"/>
              </w:rPr>
            </w:pPr>
          </w:p>
        </w:tc>
        <w:tc>
          <w:tcPr>
            <w:tcW w:w="2201" w:type="dxa"/>
            <w:vMerge/>
            <w:tcBorders>
              <w:top w:val="single" w:sz="6" w:space="0" w:color="auto"/>
              <w:left w:val="single" w:sz="6" w:space="0" w:color="auto"/>
              <w:bottom w:val="single" w:sz="6" w:space="0" w:color="auto"/>
              <w:right w:val="single" w:sz="6" w:space="0" w:color="auto"/>
            </w:tcBorders>
            <w:vAlign w:val="center"/>
            <w:hideMark/>
          </w:tcPr>
          <w:p w14:paraId="6AFB2757" w14:textId="77777777" w:rsidR="00551579" w:rsidRPr="00551579" w:rsidRDefault="00551579" w:rsidP="00026194">
            <w:pPr>
              <w:spacing w:after="0" w:line="240" w:lineRule="auto"/>
              <w:rPr>
                <w:rFonts w:ascii="Liberation Serif" w:hAnsi="Liberation Serif"/>
              </w:rPr>
            </w:pPr>
          </w:p>
        </w:tc>
        <w:tc>
          <w:tcPr>
            <w:tcW w:w="2037" w:type="dxa"/>
            <w:tcBorders>
              <w:top w:val="single" w:sz="6" w:space="0" w:color="auto"/>
              <w:left w:val="single" w:sz="6" w:space="0" w:color="auto"/>
              <w:bottom w:val="single" w:sz="6" w:space="0" w:color="auto"/>
              <w:right w:val="single" w:sz="6" w:space="0" w:color="auto"/>
            </w:tcBorders>
            <w:hideMark/>
          </w:tcPr>
          <w:p w14:paraId="4021279F" w14:textId="77777777" w:rsidR="00551579" w:rsidRPr="00551579" w:rsidRDefault="00551579" w:rsidP="00026194">
            <w:pPr>
              <w:pStyle w:val="ConsPlusCell"/>
              <w:widowControl/>
              <w:rPr>
                <w:rFonts w:ascii="Liberation Serif" w:eastAsia="Calibri" w:hAnsi="Liberation Serif" w:cs="Times New Roman"/>
                <w:sz w:val="22"/>
                <w:szCs w:val="22"/>
                <w:lang w:eastAsia="en-US"/>
              </w:rPr>
            </w:pPr>
            <w:r w:rsidRPr="00551579">
              <w:rPr>
                <w:rFonts w:ascii="Liberation Serif" w:eastAsia="Calibri" w:hAnsi="Liberation Serif" w:cs="Times New Roman"/>
                <w:sz w:val="22"/>
                <w:szCs w:val="22"/>
                <w:lang w:eastAsia="en-US"/>
              </w:rPr>
              <w:t>4</w:t>
            </w:r>
          </w:p>
        </w:tc>
        <w:tc>
          <w:tcPr>
            <w:tcW w:w="2268" w:type="dxa"/>
            <w:tcBorders>
              <w:top w:val="single" w:sz="6" w:space="0" w:color="auto"/>
              <w:left w:val="single" w:sz="6" w:space="0" w:color="auto"/>
              <w:bottom w:val="single" w:sz="6" w:space="0" w:color="auto"/>
              <w:right w:val="single" w:sz="6" w:space="0" w:color="auto"/>
            </w:tcBorders>
            <w:hideMark/>
          </w:tcPr>
          <w:p w14:paraId="52F9D1B5" w14:textId="77777777" w:rsidR="00551579" w:rsidRPr="00551579" w:rsidRDefault="00551579" w:rsidP="00026194">
            <w:pPr>
              <w:pStyle w:val="ConsPlusCell"/>
              <w:widowControl/>
              <w:rPr>
                <w:rFonts w:ascii="Liberation Serif" w:eastAsia="Calibri" w:hAnsi="Liberation Serif" w:cs="Times New Roman"/>
                <w:sz w:val="22"/>
                <w:szCs w:val="22"/>
                <w:lang w:eastAsia="en-US"/>
              </w:rPr>
            </w:pPr>
            <w:r w:rsidRPr="00551579">
              <w:rPr>
                <w:rFonts w:ascii="Liberation Serif" w:eastAsia="Calibri" w:hAnsi="Liberation Serif" w:cs="Times New Roman"/>
                <w:sz w:val="22"/>
                <w:szCs w:val="22"/>
                <w:lang w:eastAsia="en-US"/>
              </w:rPr>
              <w:t>45</w:t>
            </w:r>
          </w:p>
        </w:tc>
      </w:tr>
      <w:tr w:rsidR="00551579" w:rsidRPr="00551579" w14:paraId="3FA45330" w14:textId="77777777" w:rsidTr="00026194">
        <w:trPr>
          <w:cantSplit/>
          <w:trHeight w:val="240"/>
        </w:trPr>
        <w:tc>
          <w:tcPr>
            <w:tcW w:w="851" w:type="dxa"/>
            <w:vMerge/>
            <w:tcBorders>
              <w:top w:val="single" w:sz="6" w:space="0" w:color="auto"/>
              <w:left w:val="single" w:sz="6" w:space="0" w:color="auto"/>
              <w:bottom w:val="single" w:sz="6" w:space="0" w:color="auto"/>
              <w:right w:val="single" w:sz="6" w:space="0" w:color="auto"/>
            </w:tcBorders>
            <w:vAlign w:val="center"/>
            <w:hideMark/>
          </w:tcPr>
          <w:p w14:paraId="6C8141D8" w14:textId="77777777" w:rsidR="00551579" w:rsidRPr="00551579" w:rsidRDefault="00551579" w:rsidP="00026194">
            <w:pPr>
              <w:spacing w:after="0" w:line="240" w:lineRule="auto"/>
              <w:rPr>
                <w:rFonts w:ascii="Liberation Serif" w:hAnsi="Liberation Serif"/>
              </w:rPr>
            </w:pPr>
          </w:p>
        </w:tc>
        <w:tc>
          <w:tcPr>
            <w:tcW w:w="1715" w:type="dxa"/>
            <w:vMerge/>
            <w:tcBorders>
              <w:top w:val="single" w:sz="6" w:space="0" w:color="auto"/>
              <w:left w:val="single" w:sz="6" w:space="0" w:color="auto"/>
              <w:bottom w:val="single" w:sz="6" w:space="0" w:color="auto"/>
              <w:right w:val="single" w:sz="6" w:space="0" w:color="auto"/>
            </w:tcBorders>
            <w:vAlign w:val="center"/>
            <w:hideMark/>
          </w:tcPr>
          <w:p w14:paraId="35C7F3F4" w14:textId="77777777" w:rsidR="00551579" w:rsidRPr="00551579" w:rsidRDefault="00551579" w:rsidP="00026194">
            <w:pPr>
              <w:spacing w:after="0" w:line="240" w:lineRule="auto"/>
              <w:rPr>
                <w:rFonts w:ascii="Liberation Serif" w:hAnsi="Liberation Serif"/>
              </w:rPr>
            </w:pPr>
          </w:p>
        </w:tc>
        <w:tc>
          <w:tcPr>
            <w:tcW w:w="2201" w:type="dxa"/>
            <w:vMerge/>
            <w:tcBorders>
              <w:top w:val="single" w:sz="6" w:space="0" w:color="auto"/>
              <w:left w:val="single" w:sz="6" w:space="0" w:color="auto"/>
              <w:bottom w:val="single" w:sz="6" w:space="0" w:color="auto"/>
              <w:right w:val="single" w:sz="6" w:space="0" w:color="auto"/>
            </w:tcBorders>
            <w:vAlign w:val="center"/>
            <w:hideMark/>
          </w:tcPr>
          <w:p w14:paraId="52E6B47A" w14:textId="77777777" w:rsidR="00551579" w:rsidRPr="00551579" w:rsidRDefault="00551579" w:rsidP="00026194">
            <w:pPr>
              <w:spacing w:after="0" w:line="240" w:lineRule="auto"/>
              <w:rPr>
                <w:rFonts w:ascii="Liberation Serif" w:hAnsi="Liberation Serif"/>
              </w:rPr>
            </w:pPr>
          </w:p>
        </w:tc>
        <w:tc>
          <w:tcPr>
            <w:tcW w:w="2037" w:type="dxa"/>
            <w:tcBorders>
              <w:top w:val="single" w:sz="6" w:space="0" w:color="auto"/>
              <w:left w:val="single" w:sz="6" w:space="0" w:color="auto"/>
              <w:bottom w:val="single" w:sz="6" w:space="0" w:color="auto"/>
              <w:right w:val="single" w:sz="6" w:space="0" w:color="auto"/>
            </w:tcBorders>
            <w:hideMark/>
          </w:tcPr>
          <w:p w14:paraId="77A6882E" w14:textId="77777777" w:rsidR="00551579" w:rsidRPr="00551579" w:rsidRDefault="00551579" w:rsidP="00026194">
            <w:pPr>
              <w:pStyle w:val="ConsPlusCell"/>
              <w:widowControl/>
              <w:rPr>
                <w:rFonts w:ascii="Liberation Serif" w:eastAsia="Calibri" w:hAnsi="Liberation Serif" w:cs="Times New Roman"/>
                <w:sz w:val="22"/>
                <w:szCs w:val="22"/>
                <w:lang w:eastAsia="en-US"/>
              </w:rPr>
            </w:pPr>
            <w:r w:rsidRPr="00551579">
              <w:rPr>
                <w:rFonts w:ascii="Liberation Serif" w:eastAsia="Calibri" w:hAnsi="Liberation Serif" w:cs="Times New Roman"/>
                <w:sz w:val="22"/>
                <w:szCs w:val="22"/>
                <w:lang w:eastAsia="en-US"/>
              </w:rPr>
              <w:t>5</w:t>
            </w:r>
          </w:p>
        </w:tc>
        <w:tc>
          <w:tcPr>
            <w:tcW w:w="2268" w:type="dxa"/>
            <w:tcBorders>
              <w:top w:val="single" w:sz="6" w:space="0" w:color="auto"/>
              <w:left w:val="single" w:sz="6" w:space="0" w:color="auto"/>
              <w:bottom w:val="single" w:sz="6" w:space="0" w:color="auto"/>
              <w:right w:val="single" w:sz="6" w:space="0" w:color="auto"/>
            </w:tcBorders>
            <w:hideMark/>
          </w:tcPr>
          <w:p w14:paraId="4AC34113" w14:textId="77777777" w:rsidR="00551579" w:rsidRPr="00551579" w:rsidRDefault="00551579" w:rsidP="00026194">
            <w:pPr>
              <w:pStyle w:val="ConsPlusCell"/>
              <w:widowControl/>
              <w:rPr>
                <w:rFonts w:ascii="Liberation Serif" w:eastAsia="Calibri" w:hAnsi="Liberation Serif" w:cs="Times New Roman"/>
                <w:sz w:val="22"/>
                <w:szCs w:val="22"/>
                <w:lang w:eastAsia="en-US"/>
              </w:rPr>
            </w:pPr>
            <w:r w:rsidRPr="00551579">
              <w:rPr>
                <w:rFonts w:ascii="Liberation Serif" w:eastAsia="Calibri" w:hAnsi="Liberation Serif" w:cs="Times New Roman"/>
                <w:sz w:val="22"/>
                <w:szCs w:val="22"/>
                <w:lang w:eastAsia="en-US"/>
              </w:rPr>
              <w:t>40</w:t>
            </w:r>
          </w:p>
        </w:tc>
      </w:tr>
      <w:tr w:rsidR="00551579" w:rsidRPr="00551579" w14:paraId="5719B8E7" w14:textId="77777777" w:rsidTr="00026194">
        <w:trPr>
          <w:cantSplit/>
          <w:trHeight w:val="240"/>
        </w:trPr>
        <w:tc>
          <w:tcPr>
            <w:tcW w:w="851" w:type="dxa"/>
            <w:vMerge/>
            <w:tcBorders>
              <w:top w:val="single" w:sz="6" w:space="0" w:color="auto"/>
              <w:left w:val="single" w:sz="6" w:space="0" w:color="auto"/>
              <w:bottom w:val="single" w:sz="6" w:space="0" w:color="auto"/>
              <w:right w:val="single" w:sz="6" w:space="0" w:color="auto"/>
            </w:tcBorders>
            <w:vAlign w:val="center"/>
            <w:hideMark/>
          </w:tcPr>
          <w:p w14:paraId="1E1837C0" w14:textId="77777777" w:rsidR="00551579" w:rsidRPr="00551579" w:rsidRDefault="00551579" w:rsidP="00026194">
            <w:pPr>
              <w:spacing w:after="0" w:line="240" w:lineRule="auto"/>
              <w:rPr>
                <w:rFonts w:ascii="Liberation Serif" w:hAnsi="Liberation Serif"/>
              </w:rPr>
            </w:pPr>
          </w:p>
        </w:tc>
        <w:tc>
          <w:tcPr>
            <w:tcW w:w="1715" w:type="dxa"/>
            <w:vMerge/>
            <w:tcBorders>
              <w:top w:val="single" w:sz="6" w:space="0" w:color="auto"/>
              <w:left w:val="single" w:sz="6" w:space="0" w:color="auto"/>
              <w:bottom w:val="single" w:sz="6" w:space="0" w:color="auto"/>
              <w:right w:val="single" w:sz="6" w:space="0" w:color="auto"/>
            </w:tcBorders>
            <w:vAlign w:val="center"/>
            <w:hideMark/>
          </w:tcPr>
          <w:p w14:paraId="221F7607" w14:textId="77777777" w:rsidR="00551579" w:rsidRPr="00551579" w:rsidRDefault="00551579" w:rsidP="00026194">
            <w:pPr>
              <w:spacing w:after="0" w:line="240" w:lineRule="auto"/>
              <w:rPr>
                <w:rFonts w:ascii="Liberation Serif" w:hAnsi="Liberation Serif"/>
              </w:rPr>
            </w:pPr>
          </w:p>
        </w:tc>
        <w:tc>
          <w:tcPr>
            <w:tcW w:w="2201" w:type="dxa"/>
            <w:vMerge/>
            <w:tcBorders>
              <w:top w:val="single" w:sz="6" w:space="0" w:color="auto"/>
              <w:left w:val="single" w:sz="6" w:space="0" w:color="auto"/>
              <w:bottom w:val="single" w:sz="6" w:space="0" w:color="auto"/>
              <w:right w:val="single" w:sz="6" w:space="0" w:color="auto"/>
            </w:tcBorders>
            <w:vAlign w:val="center"/>
            <w:hideMark/>
          </w:tcPr>
          <w:p w14:paraId="2BFFA3A4" w14:textId="77777777" w:rsidR="00551579" w:rsidRPr="00551579" w:rsidRDefault="00551579" w:rsidP="00026194">
            <w:pPr>
              <w:spacing w:after="0" w:line="240" w:lineRule="auto"/>
              <w:rPr>
                <w:rFonts w:ascii="Liberation Serif" w:hAnsi="Liberation Serif"/>
              </w:rPr>
            </w:pPr>
          </w:p>
        </w:tc>
        <w:tc>
          <w:tcPr>
            <w:tcW w:w="2037" w:type="dxa"/>
            <w:tcBorders>
              <w:top w:val="single" w:sz="6" w:space="0" w:color="auto"/>
              <w:left w:val="single" w:sz="6" w:space="0" w:color="auto"/>
              <w:bottom w:val="single" w:sz="6" w:space="0" w:color="auto"/>
              <w:right w:val="single" w:sz="6" w:space="0" w:color="auto"/>
            </w:tcBorders>
            <w:hideMark/>
          </w:tcPr>
          <w:p w14:paraId="09358DCB" w14:textId="77777777" w:rsidR="00551579" w:rsidRPr="00551579" w:rsidRDefault="00551579" w:rsidP="00026194">
            <w:pPr>
              <w:pStyle w:val="ConsPlusCell"/>
              <w:widowControl/>
              <w:rPr>
                <w:rFonts w:ascii="Liberation Serif" w:eastAsia="Calibri" w:hAnsi="Liberation Serif" w:cs="Times New Roman"/>
                <w:sz w:val="22"/>
                <w:szCs w:val="22"/>
                <w:lang w:eastAsia="en-US"/>
              </w:rPr>
            </w:pPr>
            <w:r w:rsidRPr="00551579">
              <w:rPr>
                <w:rFonts w:ascii="Liberation Serif" w:eastAsia="Calibri" w:hAnsi="Liberation Serif" w:cs="Times New Roman"/>
                <w:sz w:val="22"/>
                <w:szCs w:val="22"/>
                <w:lang w:eastAsia="en-US"/>
              </w:rPr>
              <w:t>6</w:t>
            </w:r>
          </w:p>
        </w:tc>
        <w:tc>
          <w:tcPr>
            <w:tcW w:w="2268" w:type="dxa"/>
            <w:tcBorders>
              <w:top w:val="single" w:sz="6" w:space="0" w:color="auto"/>
              <w:left w:val="single" w:sz="6" w:space="0" w:color="auto"/>
              <w:bottom w:val="single" w:sz="6" w:space="0" w:color="auto"/>
              <w:right w:val="single" w:sz="6" w:space="0" w:color="auto"/>
            </w:tcBorders>
            <w:hideMark/>
          </w:tcPr>
          <w:p w14:paraId="668D5599" w14:textId="77777777" w:rsidR="00551579" w:rsidRPr="00551579" w:rsidRDefault="00551579" w:rsidP="00026194">
            <w:pPr>
              <w:pStyle w:val="ConsPlusCell"/>
              <w:widowControl/>
              <w:rPr>
                <w:rFonts w:ascii="Liberation Serif" w:eastAsia="Calibri" w:hAnsi="Liberation Serif" w:cs="Times New Roman"/>
                <w:sz w:val="22"/>
                <w:szCs w:val="22"/>
                <w:lang w:eastAsia="en-US"/>
              </w:rPr>
            </w:pPr>
            <w:r w:rsidRPr="00551579">
              <w:rPr>
                <w:rFonts w:ascii="Liberation Serif" w:eastAsia="Calibri" w:hAnsi="Liberation Serif" w:cs="Times New Roman"/>
                <w:sz w:val="22"/>
                <w:szCs w:val="22"/>
                <w:lang w:eastAsia="en-US"/>
              </w:rPr>
              <w:t>35</w:t>
            </w:r>
          </w:p>
        </w:tc>
      </w:tr>
      <w:tr w:rsidR="00551579" w:rsidRPr="00551579" w14:paraId="5C1D5CC6" w14:textId="77777777" w:rsidTr="00026194">
        <w:trPr>
          <w:cantSplit/>
          <w:trHeight w:val="240"/>
        </w:trPr>
        <w:tc>
          <w:tcPr>
            <w:tcW w:w="851" w:type="dxa"/>
            <w:vMerge/>
            <w:tcBorders>
              <w:top w:val="single" w:sz="6" w:space="0" w:color="auto"/>
              <w:left w:val="single" w:sz="6" w:space="0" w:color="auto"/>
              <w:bottom w:val="single" w:sz="6" w:space="0" w:color="auto"/>
              <w:right w:val="single" w:sz="6" w:space="0" w:color="auto"/>
            </w:tcBorders>
            <w:vAlign w:val="center"/>
            <w:hideMark/>
          </w:tcPr>
          <w:p w14:paraId="10D76C75" w14:textId="77777777" w:rsidR="00551579" w:rsidRPr="00551579" w:rsidRDefault="00551579" w:rsidP="00026194">
            <w:pPr>
              <w:spacing w:after="0" w:line="240" w:lineRule="auto"/>
              <w:rPr>
                <w:rFonts w:ascii="Liberation Serif" w:hAnsi="Liberation Serif"/>
              </w:rPr>
            </w:pPr>
          </w:p>
        </w:tc>
        <w:tc>
          <w:tcPr>
            <w:tcW w:w="1715" w:type="dxa"/>
            <w:vMerge/>
            <w:tcBorders>
              <w:top w:val="single" w:sz="6" w:space="0" w:color="auto"/>
              <w:left w:val="single" w:sz="6" w:space="0" w:color="auto"/>
              <w:bottom w:val="single" w:sz="6" w:space="0" w:color="auto"/>
              <w:right w:val="single" w:sz="6" w:space="0" w:color="auto"/>
            </w:tcBorders>
            <w:vAlign w:val="center"/>
            <w:hideMark/>
          </w:tcPr>
          <w:p w14:paraId="3368859E" w14:textId="77777777" w:rsidR="00551579" w:rsidRPr="00551579" w:rsidRDefault="00551579" w:rsidP="00026194">
            <w:pPr>
              <w:spacing w:after="0" w:line="240" w:lineRule="auto"/>
              <w:rPr>
                <w:rFonts w:ascii="Liberation Serif" w:hAnsi="Liberation Serif"/>
              </w:rPr>
            </w:pPr>
          </w:p>
        </w:tc>
        <w:tc>
          <w:tcPr>
            <w:tcW w:w="2201" w:type="dxa"/>
            <w:vMerge/>
            <w:tcBorders>
              <w:top w:val="single" w:sz="6" w:space="0" w:color="auto"/>
              <w:left w:val="single" w:sz="6" w:space="0" w:color="auto"/>
              <w:bottom w:val="single" w:sz="6" w:space="0" w:color="auto"/>
              <w:right w:val="single" w:sz="6" w:space="0" w:color="auto"/>
            </w:tcBorders>
            <w:vAlign w:val="center"/>
            <w:hideMark/>
          </w:tcPr>
          <w:p w14:paraId="4BDAD251" w14:textId="77777777" w:rsidR="00551579" w:rsidRPr="00551579" w:rsidRDefault="00551579" w:rsidP="00026194">
            <w:pPr>
              <w:spacing w:after="0" w:line="240" w:lineRule="auto"/>
              <w:rPr>
                <w:rFonts w:ascii="Liberation Serif" w:hAnsi="Liberation Serif"/>
              </w:rPr>
            </w:pPr>
          </w:p>
        </w:tc>
        <w:tc>
          <w:tcPr>
            <w:tcW w:w="2037" w:type="dxa"/>
            <w:tcBorders>
              <w:top w:val="single" w:sz="6" w:space="0" w:color="auto"/>
              <w:left w:val="single" w:sz="6" w:space="0" w:color="auto"/>
              <w:bottom w:val="single" w:sz="6" w:space="0" w:color="auto"/>
              <w:right w:val="single" w:sz="6" w:space="0" w:color="auto"/>
            </w:tcBorders>
            <w:hideMark/>
          </w:tcPr>
          <w:p w14:paraId="24C3580D" w14:textId="77777777" w:rsidR="00551579" w:rsidRPr="00551579" w:rsidRDefault="00551579" w:rsidP="00026194">
            <w:pPr>
              <w:pStyle w:val="ConsPlusCell"/>
              <w:widowControl/>
              <w:rPr>
                <w:rFonts w:ascii="Liberation Serif" w:eastAsia="Calibri" w:hAnsi="Liberation Serif" w:cs="Times New Roman"/>
                <w:sz w:val="22"/>
                <w:szCs w:val="22"/>
                <w:lang w:eastAsia="en-US"/>
              </w:rPr>
            </w:pPr>
            <w:r w:rsidRPr="00551579">
              <w:rPr>
                <w:rFonts w:ascii="Liberation Serif" w:eastAsia="Calibri" w:hAnsi="Liberation Serif" w:cs="Times New Roman"/>
                <w:sz w:val="22"/>
                <w:szCs w:val="22"/>
                <w:lang w:eastAsia="en-US"/>
              </w:rPr>
              <w:t>7</w:t>
            </w:r>
          </w:p>
        </w:tc>
        <w:tc>
          <w:tcPr>
            <w:tcW w:w="2268" w:type="dxa"/>
            <w:tcBorders>
              <w:top w:val="single" w:sz="6" w:space="0" w:color="auto"/>
              <w:left w:val="single" w:sz="6" w:space="0" w:color="auto"/>
              <w:bottom w:val="single" w:sz="6" w:space="0" w:color="auto"/>
              <w:right w:val="single" w:sz="6" w:space="0" w:color="auto"/>
            </w:tcBorders>
            <w:hideMark/>
          </w:tcPr>
          <w:p w14:paraId="7515B067" w14:textId="77777777" w:rsidR="00551579" w:rsidRPr="00551579" w:rsidRDefault="00551579" w:rsidP="00026194">
            <w:pPr>
              <w:pStyle w:val="ConsPlusCell"/>
              <w:widowControl/>
              <w:rPr>
                <w:rFonts w:ascii="Liberation Serif" w:eastAsia="Calibri" w:hAnsi="Liberation Serif" w:cs="Times New Roman"/>
                <w:sz w:val="22"/>
                <w:szCs w:val="22"/>
                <w:lang w:eastAsia="en-US"/>
              </w:rPr>
            </w:pPr>
            <w:r w:rsidRPr="00551579">
              <w:rPr>
                <w:rFonts w:ascii="Liberation Serif" w:eastAsia="Calibri" w:hAnsi="Liberation Serif" w:cs="Times New Roman"/>
                <w:sz w:val="22"/>
                <w:szCs w:val="22"/>
                <w:lang w:eastAsia="en-US"/>
              </w:rPr>
              <w:t>30</w:t>
            </w:r>
          </w:p>
        </w:tc>
      </w:tr>
      <w:tr w:rsidR="00551579" w:rsidRPr="00551579" w14:paraId="5B95B5B3" w14:textId="77777777" w:rsidTr="00026194">
        <w:trPr>
          <w:cantSplit/>
          <w:trHeight w:val="240"/>
        </w:trPr>
        <w:tc>
          <w:tcPr>
            <w:tcW w:w="851" w:type="dxa"/>
            <w:vMerge/>
            <w:tcBorders>
              <w:top w:val="single" w:sz="6" w:space="0" w:color="auto"/>
              <w:left w:val="single" w:sz="6" w:space="0" w:color="auto"/>
              <w:bottom w:val="single" w:sz="6" w:space="0" w:color="auto"/>
              <w:right w:val="single" w:sz="6" w:space="0" w:color="auto"/>
            </w:tcBorders>
            <w:vAlign w:val="center"/>
            <w:hideMark/>
          </w:tcPr>
          <w:p w14:paraId="6D7CED6C" w14:textId="77777777" w:rsidR="00551579" w:rsidRPr="00551579" w:rsidRDefault="00551579" w:rsidP="00026194">
            <w:pPr>
              <w:spacing w:after="0" w:line="240" w:lineRule="auto"/>
              <w:rPr>
                <w:rFonts w:ascii="Liberation Serif" w:hAnsi="Liberation Serif"/>
              </w:rPr>
            </w:pPr>
          </w:p>
        </w:tc>
        <w:tc>
          <w:tcPr>
            <w:tcW w:w="1715" w:type="dxa"/>
            <w:vMerge/>
            <w:tcBorders>
              <w:top w:val="single" w:sz="6" w:space="0" w:color="auto"/>
              <w:left w:val="single" w:sz="6" w:space="0" w:color="auto"/>
              <w:bottom w:val="single" w:sz="6" w:space="0" w:color="auto"/>
              <w:right w:val="single" w:sz="6" w:space="0" w:color="auto"/>
            </w:tcBorders>
            <w:vAlign w:val="center"/>
            <w:hideMark/>
          </w:tcPr>
          <w:p w14:paraId="6CAD2BBD" w14:textId="77777777" w:rsidR="00551579" w:rsidRPr="00551579" w:rsidRDefault="00551579" w:rsidP="00026194">
            <w:pPr>
              <w:spacing w:after="0" w:line="240" w:lineRule="auto"/>
              <w:rPr>
                <w:rFonts w:ascii="Liberation Serif" w:hAnsi="Liberation Serif"/>
              </w:rPr>
            </w:pPr>
          </w:p>
        </w:tc>
        <w:tc>
          <w:tcPr>
            <w:tcW w:w="2201" w:type="dxa"/>
            <w:vMerge/>
            <w:tcBorders>
              <w:top w:val="single" w:sz="6" w:space="0" w:color="auto"/>
              <w:left w:val="single" w:sz="6" w:space="0" w:color="auto"/>
              <w:bottom w:val="single" w:sz="6" w:space="0" w:color="auto"/>
              <w:right w:val="single" w:sz="6" w:space="0" w:color="auto"/>
            </w:tcBorders>
            <w:vAlign w:val="center"/>
            <w:hideMark/>
          </w:tcPr>
          <w:p w14:paraId="4A73D3E4" w14:textId="77777777" w:rsidR="00551579" w:rsidRPr="00551579" w:rsidRDefault="00551579" w:rsidP="00026194">
            <w:pPr>
              <w:spacing w:after="0" w:line="240" w:lineRule="auto"/>
              <w:rPr>
                <w:rFonts w:ascii="Liberation Serif" w:hAnsi="Liberation Serif"/>
              </w:rPr>
            </w:pPr>
          </w:p>
        </w:tc>
        <w:tc>
          <w:tcPr>
            <w:tcW w:w="2037" w:type="dxa"/>
            <w:tcBorders>
              <w:top w:val="single" w:sz="6" w:space="0" w:color="auto"/>
              <w:left w:val="single" w:sz="6" w:space="0" w:color="auto"/>
              <w:bottom w:val="single" w:sz="6" w:space="0" w:color="auto"/>
              <w:right w:val="single" w:sz="6" w:space="0" w:color="auto"/>
            </w:tcBorders>
            <w:hideMark/>
          </w:tcPr>
          <w:p w14:paraId="5894B0C3" w14:textId="77777777" w:rsidR="00551579" w:rsidRPr="00551579" w:rsidRDefault="00551579" w:rsidP="00026194">
            <w:pPr>
              <w:pStyle w:val="ConsPlusCell"/>
              <w:widowControl/>
              <w:rPr>
                <w:rFonts w:ascii="Liberation Serif" w:eastAsia="Calibri" w:hAnsi="Liberation Serif" w:cs="Times New Roman"/>
                <w:sz w:val="22"/>
                <w:szCs w:val="22"/>
                <w:lang w:eastAsia="en-US"/>
              </w:rPr>
            </w:pPr>
            <w:r w:rsidRPr="00551579">
              <w:rPr>
                <w:rFonts w:ascii="Liberation Serif" w:eastAsia="Calibri" w:hAnsi="Liberation Serif" w:cs="Times New Roman"/>
                <w:sz w:val="22"/>
                <w:szCs w:val="22"/>
                <w:lang w:eastAsia="en-US"/>
              </w:rPr>
              <w:t>8</w:t>
            </w:r>
          </w:p>
        </w:tc>
        <w:tc>
          <w:tcPr>
            <w:tcW w:w="2268" w:type="dxa"/>
            <w:tcBorders>
              <w:top w:val="single" w:sz="6" w:space="0" w:color="auto"/>
              <w:left w:val="single" w:sz="6" w:space="0" w:color="auto"/>
              <w:bottom w:val="single" w:sz="6" w:space="0" w:color="auto"/>
              <w:right w:val="single" w:sz="6" w:space="0" w:color="auto"/>
            </w:tcBorders>
            <w:hideMark/>
          </w:tcPr>
          <w:p w14:paraId="5B4E07FF" w14:textId="77777777" w:rsidR="00551579" w:rsidRPr="00551579" w:rsidRDefault="00551579" w:rsidP="00026194">
            <w:pPr>
              <w:pStyle w:val="ConsPlusCell"/>
              <w:widowControl/>
              <w:rPr>
                <w:rFonts w:ascii="Liberation Serif" w:eastAsia="Calibri" w:hAnsi="Liberation Serif" w:cs="Times New Roman"/>
                <w:sz w:val="22"/>
                <w:szCs w:val="22"/>
                <w:lang w:eastAsia="en-US"/>
              </w:rPr>
            </w:pPr>
            <w:r w:rsidRPr="00551579">
              <w:rPr>
                <w:rFonts w:ascii="Liberation Serif" w:eastAsia="Calibri" w:hAnsi="Liberation Serif" w:cs="Times New Roman"/>
                <w:sz w:val="22"/>
                <w:szCs w:val="22"/>
                <w:lang w:eastAsia="en-US"/>
              </w:rPr>
              <w:t>25</w:t>
            </w:r>
          </w:p>
        </w:tc>
      </w:tr>
      <w:tr w:rsidR="00551579" w:rsidRPr="00551579" w14:paraId="70830D38" w14:textId="77777777" w:rsidTr="00026194">
        <w:trPr>
          <w:cantSplit/>
          <w:trHeight w:val="240"/>
        </w:trPr>
        <w:tc>
          <w:tcPr>
            <w:tcW w:w="851" w:type="dxa"/>
            <w:vMerge/>
            <w:tcBorders>
              <w:top w:val="single" w:sz="6" w:space="0" w:color="auto"/>
              <w:left w:val="single" w:sz="6" w:space="0" w:color="auto"/>
              <w:bottom w:val="single" w:sz="6" w:space="0" w:color="auto"/>
              <w:right w:val="single" w:sz="6" w:space="0" w:color="auto"/>
            </w:tcBorders>
            <w:vAlign w:val="center"/>
            <w:hideMark/>
          </w:tcPr>
          <w:p w14:paraId="19687BBB" w14:textId="77777777" w:rsidR="00551579" w:rsidRPr="00551579" w:rsidRDefault="00551579" w:rsidP="00026194">
            <w:pPr>
              <w:spacing w:after="0" w:line="240" w:lineRule="auto"/>
              <w:rPr>
                <w:rFonts w:ascii="Liberation Serif" w:hAnsi="Liberation Serif"/>
              </w:rPr>
            </w:pPr>
          </w:p>
        </w:tc>
        <w:tc>
          <w:tcPr>
            <w:tcW w:w="1715" w:type="dxa"/>
            <w:vMerge/>
            <w:tcBorders>
              <w:top w:val="single" w:sz="6" w:space="0" w:color="auto"/>
              <w:left w:val="single" w:sz="6" w:space="0" w:color="auto"/>
              <w:bottom w:val="single" w:sz="6" w:space="0" w:color="auto"/>
              <w:right w:val="single" w:sz="6" w:space="0" w:color="auto"/>
            </w:tcBorders>
            <w:vAlign w:val="center"/>
            <w:hideMark/>
          </w:tcPr>
          <w:p w14:paraId="585F7765" w14:textId="77777777" w:rsidR="00551579" w:rsidRPr="00551579" w:rsidRDefault="00551579" w:rsidP="00026194">
            <w:pPr>
              <w:spacing w:after="0" w:line="240" w:lineRule="auto"/>
              <w:rPr>
                <w:rFonts w:ascii="Liberation Serif" w:hAnsi="Liberation Serif"/>
              </w:rPr>
            </w:pPr>
          </w:p>
        </w:tc>
        <w:tc>
          <w:tcPr>
            <w:tcW w:w="2201" w:type="dxa"/>
            <w:vMerge/>
            <w:tcBorders>
              <w:top w:val="single" w:sz="6" w:space="0" w:color="auto"/>
              <w:left w:val="single" w:sz="6" w:space="0" w:color="auto"/>
              <w:bottom w:val="single" w:sz="6" w:space="0" w:color="auto"/>
              <w:right w:val="single" w:sz="6" w:space="0" w:color="auto"/>
            </w:tcBorders>
            <w:vAlign w:val="center"/>
            <w:hideMark/>
          </w:tcPr>
          <w:p w14:paraId="61743BF3" w14:textId="77777777" w:rsidR="00551579" w:rsidRPr="00551579" w:rsidRDefault="00551579" w:rsidP="00026194">
            <w:pPr>
              <w:spacing w:after="0" w:line="240" w:lineRule="auto"/>
              <w:rPr>
                <w:rFonts w:ascii="Liberation Serif" w:hAnsi="Liberation Serif"/>
              </w:rPr>
            </w:pPr>
          </w:p>
        </w:tc>
        <w:tc>
          <w:tcPr>
            <w:tcW w:w="2037" w:type="dxa"/>
            <w:tcBorders>
              <w:top w:val="single" w:sz="6" w:space="0" w:color="auto"/>
              <w:left w:val="single" w:sz="6" w:space="0" w:color="auto"/>
              <w:bottom w:val="single" w:sz="6" w:space="0" w:color="auto"/>
              <w:right w:val="single" w:sz="6" w:space="0" w:color="auto"/>
            </w:tcBorders>
            <w:hideMark/>
          </w:tcPr>
          <w:p w14:paraId="432CC673" w14:textId="77777777" w:rsidR="00551579" w:rsidRPr="00551579" w:rsidRDefault="00551579" w:rsidP="00026194">
            <w:pPr>
              <w:pStyle w:val="ConsPlusCell"/>
              <w:widowControl/>
              <w:rPr>
                <w:rFonts w:ascii="Liberation Serif" w:eastAsia="Calibri" w:hAnsi="Liberation Serif" w:cs="Times New Roman"/>
                <w:sz w:val="22"/>
                <w:szCs w:val="22"/>
                <w:lang w:eastAsia="en-US"/>
              </w:rPr>
            </w:pPr>
            <w:r w:rsidRPr="00551579">
              <w:rPr>
                <w:rFonts w:ascii="Liberation Serif" w:eastAsia="Calibri" w:hAnsi="Liberation Serif" w:cs="Times New Roman"/>
                <w:sz w:val="22"/>
                <w:szCs w:val="22"/>
                <w:lang w:eastAsia="en-US"/>
              </w:rPr>
              <w:t>9</w:t>
            </w:r>
          </w:p>
        </w:tc>
        <w:tc>
          <w:tcPr>
            <w:tcW w:w="2268" w:type="dxa"/>
            <w:tcBorders>
              <w:top w:val="single" w:sz="6" w:space="0" w:color="auto"/>
              <w:left w:val="single" w:sz="6" w:space="0" w:color="auto"/>
              <w:bottom w:val="single" w:sz="6" w:space="0" w:color="auto"/>
              <w:right w:val="single" w:sz="6" w:space="0" w:color="auto"/>
            </w:tcBorders>
            <w:hideMark/>
          </w:tcPr>
          <w:p w14:paraId="27C5F635" w14:textId="77777777" w:rsidR="00551579" w:rsidRPr="00551579" w:rsidRDefault="00551579" w:rsidP="00026194">
            <w:pPr>
              <w:pStyle w:val="ConsPlusCell"/>
              <w:widowControl/>
              <w:rPr>
                <w:rFonts w:ascii="Liberation Serif" w:eastAsia="Calibri" w:hAnsi="Liberation Serif" w:cs="Times New Roman"/>
                <w:sz w:val="22"/>
                <w:szCs w:val="22"/>
                <w:lang w:eastAsia="en-US"/>
              </w:rPr>
            </w:pPr>
            <w:r w:rsidRPr="00551579">
              <w:rPr>
                <w:rFonts w:ascii="Liberation Serif" w:eastAsia="Calibri" w:hAnsi="Liberation Serif" w:cs="Times New Roman"/>
                <w:sz w:val="22"/>
                <w:szCs w:val="22"/>
                <w:lang w:eastAsia="en-US"/>
              </w:rPr>
              <w:t>20</w:t>
            </w:r>
          </w:p>
        </w:tc>
      </w:tr>
      <w:tr w:rsidR="00551579" w:rsidRPr="00551579" w14:paraId="69E45125" w14:textId="77777777" w:rsidTr="00026194">
        <w:trPr>
          <w:cantSplit/>
          <w:trHeight w:val="240"/>
        </w:trPr>
        <w:tc>
          <w:tcPr>
            <w:tcW w:w="851" w:type="dxa"/>
            <w:vMerge/>
            <w:tcBorders>
              <w:top w:val="single" w:sz="6" w:space="0" w:color="auto"/>
              <w:left w:val="single" w:sz="6" w:space="0" w:color="auto"/>
              <w:bottom w:val="single" w:sz="6" w:space="0" w:color="auto"/>
              <w:right w:val="single" w:sz="6" w:space="0" w:color="auto"/>
            </w:tcBorders>
            <w:vAlign w:val="center"/>
            <w:hideMark/>
          </w:tcPr>
          <w:p w14:paraId="6E9EFF7F" w14:textId="77777777" w:rsidR="00551579" w:rsidRPr="00551579" w:rsidRDefault="00551579" w:rsidP="00026194">
            <w:pPr>
              <w:spacing w:after="0" w:line="240" w:lineRule="auto"/>
              <w:rPr>
                <w:rFonts w:ascii="Liberation Serif" w:hAnsi="Liberation Serif"/>
              </w:rPr>
            </w:pPr>
          </w:p>
        </w:tc>
        <w:tc>
          <w:tcPr>
            <w:tcW w:w="1715" w:type="dxa"/>
            <w:vMerge/>
            <w:tcBorders>
              <w:top w:val="single" w:sz="6" w:space="0" w:color="auto"/>
              <w:left w:val="single" w:sz="6" w:space="0" w:color="auto"/>
              <w:bottom w:val="single" w:sz="6" w:space="0" w:color="auto"/>
              <w:right w:val="single" w:sz="6" w:space="0" w:color="auto"/>
            </w:tcBorders>
            <w:vAlign w:val="center"/>
            <w:hideMark/>
          </w:tcPr>
          <w:p w14:paraId="64BCA98A" w14:textId="77777777" w:rsidR="00551579" w:rsidRPr="00551579" w:rsidRDefault="00551579" w:rsidP="00026194">
            <w:pPr>
              <w:spacing w:after="0" w:line="240" w:lineRule="auto"/>
              <w:rPr>
                <w:rFonts w:ascii="Liberation Serif" w:hAnsi="Liberation Serif"/>
              </w:rPr>
            </w:pPr>
          </w:p>
        </w:tc>
        <w:tc>
          <w:tcPr>
            <w:tcW w:w="2201" w:type="dxa"/>
            <w:vMerge/>
            <w:tcBorders>
              <w:top w:val="single" w:sz="6" w:space="0" w:color="auto"/>
              <w:left w:val="single" w:sz="6" w:space="0" w:color="auto"/>
              <w:bottom w:val="single" w:sz="6" w:space="0" w:color="auto"/>
              <w:right w:val="single" w:sz="6" w:space="0" w:color="auto"/>
            </w:tcBorders>
            <w:vAlign w:val="center"/>
            <w:hideMark/>
          </w:tcPr>
          <w:p w14:paraId="34C0FD75" w14:textId="77777777" w:rsidR="00551579" w:rsidRPr="00551579" w:rsidRDefault="00551579" w:rsidP="00026194">
            <w:pPr>
              <w:spacing w:after="0" w:line="240" w:lineRule="auto"/>
              <w:rPr>
                <w:rFonts w:ascii="Liberation Serif" w:hAnsi="Liberation Serif"/>
              </w:rPr>
            </w:pPr>
          </w:p>
        </w:tc>
        <w:tc>
          <w:tcPr>
            <w:tcW w:w="2037" w:type="dxa"/>
            <w:tcBorders>
              <w:top w:val="single" w:sz="6" w:space="0" w:color="auto"/>
              <w:left w:val="single" w:sz="6" w:space="0" w:color="auto"/>
              <w:bottom w:val="single" w:sz="6" w:space="0" w:color="auto"/>
              <w:right w:val="single" w:sz="6" w:space="0" w:color="auto"/>
            </w:tcBorders>
            <w:hideMark/>
          </w:tcPr>
          <w:p w14:paraId="6AC841AD" w14:textId="77777777" w:rsidR="00551579" w:rsidRPr="00551579" w:rsidRDefault="00551579" w:rsidP="00026194">
            <w:pPr>
              <w:pStyle w:val="ConsPlusCell"/>
              <w:widowControl/>
              <w:rPr>
                <w:rFonts w:ascii="Liberation Serif" w:eastAsia="Calibri" w:hAnsi="Liberation Serif" w:cs="Times New Roman"/>
                <w:sz w:val="22"/>
                <w:szCs w:val="22"/>
                <w:lang w:eastAsia="en-US"/>
              </w:rPr>
            </w:pPr>
            <w:r w:rsidRPr="00551579">
              <w:rPr>
                <w:rFonts w:ascii="Liberation Serif" w:eastAsia="Calibri" w:hAnsi="Liberation Serif" w:cs="Times New Roman"/>
                <w:sz w:val="22"/>
                <w:szCs w:val="22"/>
                <w:lang w:eastAsia="en-US"/>
              </w:rPr>
              <w:t>10</w:t>
            </w:r>
          </w:p>
        </w:tc>
        <w:tc>
          <w:tcPr>
            <w:tcW w:w="2268" w:type="dxa"/>
            <w:tcBorders>
              <w:top w:val="single" w:sz="6" w:space="0" w:color="auto"/>
              <w:left w:val="single" w:sz="6" w:space="0" w:color="auto"/>
              <w:bottom w:val="single" w:sz="6" w:space="0" w:color="auto"/>
              <w:right w:val="single" w:sz="6" w:space="0" w:color="auto"/>
            </w:tcBorders>
            <w:hideMark/>
          </w:tcPr>
          <w:p w14:paraId="1F8C7153" w14:textId="77777777" w:rsidR="00551579" w:rsidRPr="00551579" w:rsidRDefault="00551579" w:rsidP="00026194">
            <w:pPr>
              <w:pStyle w:val="ConsPlusCell"/>
              <w:widowControl/>
              <w:rPr>
                <w:rFonts w:ascii="Liberation Serif" w:eastAsia="Calibri" w:hAnsi="Liberation Serif" w:cs="Times New Roman"/>
                <w:sz w:val="22"/>
                <w:szCs w:val="22"/>
                <w:lang w:eastAsia="en-US"/>
              </w:rPr>
            </w:pPr>
            <w:r w:rsidRPr="00551579">
              <w:rPr>
                <w:rFonts w:ascii="Liberation Serif" w:eastAsia="Calibri" w:hAnsi="Liberation Serif" w:cs="Times New Roman"/>
                <w:sz w:val="22"/>
                <w:szCs w:val="22"/>
                <w:lang w:eastAsia="en-US"/>
              </w:rPr>
              <w:t>15</w:t>
            </w:r>
          </w:p>
        </w:tc>
      </w:tr>
      <w:tr w:rsidR="00551579" w:rsidRPr="00551579" w14:paraId="26BDAB35" w14:textId="77777777" w:rsidTr="00026194">
        <w:trPr>
          <w:cantSplit/>
          <w:trHeight w:val="240"/>
        </w:trPr>
        <w:tc>
          <w:tcPr>
            <w:tcW w:w="851" w:type="dxa"/>
            <w:vMerge/>
            <w:tcBorders>
              <w:top w:val="single" w:sz="6" w:space="0" w:color="auto"/>
              <w:left w:val="single" w:sz="6" w:space="0" w:color="auto"/>
              <w:bottom w:val="single" w:sz="6" w:space="0" w:color="auto"/>
              <w:right w:val="single" w:sz="6" w:space="0" w:color="auto"/>
            </w:tcBorders>
            <w:vAlign w:val="center"/>
            <w:hideMark/>
          </w:tcPr>
          <w:p w14:paraId="7709EA08" w14:textId="77777777" w:rsidR="00551579" w:rsidRPr="00551579" w:rsidRDefault="00551579" w:rsidP="00026194">
            <w:pPr>
              <w:spacing w:after="0" w:line="240" w:lineRule="auto"/>
              <w:rPr>
                <w:rFonts w:ascii="Liberation Serif" w:hAnsi="Liberation Serif"/>
              </w:rPr>
            </w:pPr>
          </w:p>
        </w:tc>
        <w:tc>
          <w:tcPr>
            <w:tcW w:w="1715" w:type="dxa"/>
            <w:vMerge/>
            <w:tcBorders>
              <w:top w:val="single" w:sz="6" w:space="0" w:color="auto"/>
              <w:left w:val="single" w:sz="6" w:space="0" w:color="auto"/>
              <w:bottom w:val="single" w:sz="6" w:space="0" w:color="auto"/>
              <w:right w:val="single" w:sz="6" w:space="0" w:color="auto"/>
            </w:tcBorders>
            <w:vAlign w:val="center"/>
            <w:hideMark/>
          </w:tcPr>
          <w:p w14:paraId="52641CD5" w14:textId="77777777" w:rsidR="00551579" w:rsidRPr="00551579" w:rsidRDefault="00551579" w:rsidP="00026194">
            <w:pPr>
              <w:spacing w:after="0" w:line="240" w:lineRule="auto"/>
              <w:rPr>
                <w:rFonts w:ascii="Liberation Serif" w:hAnsi="Liberation Serif"/>
              </w:rPr>
            </w:pPr>
          </w:p>
        </w:tc>
        <w:tc>
          <w:tcPr>
            <w:tcW w:w="2201" w:type="dxa"/>
            <w:vMerge/>
            <w:tcBorders>
              <w:top w:val="single" w:sz="6" w:space="0" w:color="auto"/>
              <w:left w:val="single" w:sz="6" w:space="0" w:color="auto"/>
              <w:bottom w:val="single" w:sz="6" w:space="0" w:color="auto"/>
              <w:right w:val="single" w:sz="6" w:space="0" w:color="auto"/>
            </w:tcBorders>
            <w:vAlign w:val="center"/>
            <w:hideMark/>
          </w:tcPr>
          <w:p w14:paraId="65B2EED1" w14:textId="77777777" w:rsidR="00551579" w:rsidRPr="00551579" w:rsidRDefault="00551579" w:rsidP="00026194">
            <w:pPr>
              <w:spacing w:after="0" w:line="240" w:lineRule="auto"/>
              <w:rPr>
                <w:rFonts w:ascii="Liberation Serif" w:hAnsi="Liberation Serif"/>
              </w:rPr>
            </w:pPr>
          </w:p>
        </w:tc>
        <w:tc>
          <w:tcPr>
            <w:tcW w:w="2037" w:type="dxa"/>
            <w:tcBorders>
              <w:top w:val="single" w:sz="6" w:space="0" w:color="auto"/>
              <w:left w:val="single" w:sz="6" w:space="0" w:color="auto"/>
              <w:bottom w:val="single" w:sz="6" w:space="0" w:color="auto"/>
              <w:right w:val="single" w:sz="6" w:space="0" w:color="auto"/>
            </w:tcBorders>
            <w:hideMark/>
          </w:tcPr>
          <w:p w14:paraId="1C80C728" w14:textId="77777777" w:rsidR="00551579" w:rsidRPr="00551579" w:rsidRDefault="00551579" w:rsidP="00026194">
            <w:pPr>
              <w:pStyle w:val="ConsPlusCell"/>
              <w:widowControl/>
              <w:rPr>
                <w:rFonts w:ascii="Liberation Serif" w:eastAsia="Calibri" w:hAnsi="Liberation Serif" w:cs="Times New Roman"/>
                <w:sz w:val="22"/>
                <w:szCs w:val="22"/>
                <w:lang w:eastAsia="en-US"/>
              </w:rPr>
            </w:pPr>
            <w:r w:rsidRPr="00551579">
              <w:rPr>
                <w:rFonts w:ascii="Liberation Serif" w:eastAsia="Calibri" w:hAnsi="Liberation Serif" w:cs="Times New Roman"/>
                <w:sz w:val="22"/>
                <w:szCs w:val="22"/>
                <w:lang w:eastAsia="en-US"/>
              </w:rPr>
              <w:t>11</w:t>
            </w:r>
          </w:p>
        </w:tc>
        <w:tc>
          <w:tcPr>
            <w:tcW w:w="2268" w:type="dxa"/>
            <w:tcBorders>
              <w:top w:val="single" w:sz="6" w:space="0" w:color="auto"/>
              <w:left w:val="single" w:sz="6" w:space="0" w:color="auto"/>
              <w:bottom w:val="single" w:sz="6" w:space="0" w:color="auto"/>
              <w:right w:val="single" w:sz="6" w:space="0" w:color="auto"/>
            </w:tcBorders>
            <w:hideMark/>
          </w:tcPr>
          <w:p w14:paraId="13650D58" w14:textId="77777777" w:rsidR="00551579" w:rsidRPr="00551579" w:rsidRDefault="00551579" w:rsidP="00026194">
            <w:pPr>
              <w:pStyle w:val="ConsPlusCell"/>
              <w:widowControl/>
              <w:rPr>
                <w:rFonts w:ascii="Liberation Serif" w:eastAsia="Calibri" w:hAnsi="Liberation Serif" w:cs="Times New Roman"/>
                <w:sz w:val="22"/>
                <w:szCs w:val="22"/>
                <w:lang w:eastAsia="en-US"/>
              </w:rPr>
            </w:pPr>
            <w:r w:rsidRPr="00551579">
              <w:rPr>
                <w:rFonts w:ascii="Liberation Serif" w:eastAsia="Calibri" w:hAnsi="Liberation Serif" w:cs="Times New Roman"/>
                <w:sz w:val="22"/>
                <w:szCs w:val="22"/>
                <w:lang w:eastAsia="en-US"/>
              </w:rPr>
              <w:t>10</w:t>
            </w:r>
          </w:p>
        </w:tc>
      </w:tr>
      <w:tr w:rsidR="00551579" w:rsidRPr="00551579" w14:paraId="59A5CDCE" w14:textId="77777777" w:rsidTr="00026194">
        <w:trPr>
          <w:cantSplit/>
          <w:trHeight w:val="240"/>
        </w:trPr>
        <w:tc>
          <w:tcPr>
            <w:tcW w:w="851" w:type="dxa"/>
            <w:vMerge/>
            <w:tcBorders>
              <w:top w:val="single" w:sz="6" w:space="0" w:color="auto"/>
              <w:left w:val="single" w:sz="6" w:space="0" w:color="auto"/>
              <w:bottom w:val="single" w:sz="6" w:space="0" w:color="auto"/>
              <w:right w:val="single" w:sz="6" w:space="0" w:color="auto"/>
            </w:tcBorders>
            <w:vAlign w:val="center"/>
            <w:hideMark/>
          </w:tcPr>
          <w:p w14:paraId="555DD99C" w14:textId="77777777" w:rsidR="00551579" w:rsidRPr="00551579" w:rsidRDefault="00551579" w:rsidP="00026194">
            <w:pPr>
              <w:spacing w:after="0" w:line="240" w:lineRule="auto"/>
              <w:rPr>
                <w:rFonts w:ascii="Liberation Serif" w:hAnsi="Liberation Serif"/>
              </w:rPr>
            </w:pPr>
          </w:p>
        </w:tc>
        <w:tc>
          <w:tcPr>
            <w:tcW w:w="1715" w:type="dxa"/>
            <w:vMerge/>
            <w:tcBorders>
              <w:top w:val="single" w:sz="6" w:space="0" w:color="auto"/>
              <w:left w:val="single" w:sz="6" w:space="0" w:color="auto"/>
              <w:bottom w:val="single" w:sz="6" w:space="0" w:color="auto"/>
              <w:right w:val="single" w:sz="6" w:space="0" w:color="auto"/>
            </w:tcBorders>
            <w:vAlign w:val="center"/>
            <w:hideMark/>
          </w:tcPr>
          <w:p w14:paraId="0C7208D9" w14:textId="77777777" w:rsidR="00551579" w:rsidRPr="00551579" w:rsidRDefault="00551579" w:rsidP="00026194">
            <w:pPr>
              <w:spacing w:after="0" w:line="240" w:lineRule="auto"/>
              <w:rPr>
                <w:rFonts w:ascii="Liberation Serif" w:hAnsi="Liberation Serif"/>
              </w:rPr>
            </w:pPr>
          </w:p>
        </w:tc>
        <w:tc>
          <w:tcPr>
            <w:tcW w:w="2201" w:type="dxa"/>
            <w:vMerge/>
            <w:tcBorders>
              <w:top w:val="single" w:sz="6" w:space="0" w:color="auto"/>
              <w:left w:val="single" w:sz="6" w:space="0" w:color="auto"/>
              <w:bottom w:val="single" w:sz="6" w:space="0" w:color="auto"/>
              <w:right w:val="single" w:sz="6" w:space="0" w:color="auto"/>
            </w:tcBorders>
            <w:vAlign w:val="center"/>
            <w:hideMark/>
          </w:tcPr>
          <w:p w14:paraId="0DCA11C6" w14:textId="77777777" w:rsidR="00551579" w:rsidRPr="00551579" w:rsidRDefault="00551579" w:rsidP="00026194">
            <w:pPr>
              <w:spacing w:after="0" w:line="240" w:lineRule="auto"/>
              <w:rPr>
                <w:rFonts w:ascii="Liberation Serif" w:hAnsi="Liberation Serif"/>
              </w:rPr>
            </w:pPr>
          </w:p>
        </w:tc>
        <w:tc>
          <w:tcPr>
            <w:tcW w:w="2037" w:type="dxa"/>
            <w:tcBorders>
              <w:top w:val="single" w:sz="6" w:space="0" w:color="auto"/>
              <w:left w:val="single" w:sz="6" w:space="0" w:color="auto"/>
              <w:bottom w:val="single" w:sz="6" w:space="0" w:color="auto"/>
              <w:right w:val="single" w:sz="6" w:space="0" w:color="auto"/>
            </w:tcBorders>
            <w:hideMark/>
          </w:tcPr>
          <w:p w14:paraId="1C18A176" w14:textId="77777777" w:rsidR="00551579" w:rsidRPr="00551579" w:rsidRDefault="00551579" w:rsidP="00026194">
            <w:pPr>
              <w:pStyle w:val="ConsPlusCell"/>
              <w:widowControl/>
              <w:rPr>
                <w:rFonts w:ascii="Liberation Serif" w:eastAsia="Calibri" w:hAnsi="Liberation Serif" w:cs="Times New Roman"/>
                <w:sz w:val="22"/>
                <w:szCs w:val="22"/>
                <w:lang w:eastAsia="en-US"/>
              </w:rPr>
            </w:pPr>
            <w:r w:rsidRPr="00551579">
              <w:rPr>
                <w:rFonts w:ascii="Liberation Serif" w:eastAsia="Calibri" w:hAnsi="Liberation Serif" w:cs="Times New Roman"/>
                <w:sz w:val="22"/>
                <w:szCs w:val="22"/>
                <w:lang w:eastAsia="en-US"/>
              </w:rPr>
              <w:t xml:space="preserve">12 </w:t>
            </w:r>
          </w:p>
        </w:tc>
        <w:tc>
          <w:tcPr>
            <w:tcW w:w="2268" w:type="dxa"/>
            <w:tcBorders>
              <w:top w:val="single" w:sz="6" w:space="0" w:color="auto"/>
              <w:left w:val="single" w:sz="6" w:space="0" w:color="auto"/>
              <w:bottom w:val="single" w:sz="6" w:space="0" w:color="auto"/>
              <w:right w:val="single" w:sz="6" w:space="0" w:color="auto"/>
            </w:tcBorders>
            <w:hideMark/>
          </w:tcPr>
          <w:p w14:paraId="77F6FF1C" w14:textId="77777777" w:rsidR="00551579" w:rsidRPr="00551579" w:rsidRDefault="00551579" w:rsidP="00026194">
            <w:pPr>
              <w:pStyle w:val="ConsPlusCell"/>
              <w:widowControl/>
              <w:rPr>
                <w:rFonts w:ascii="Liberation Serif" w:eastAsia="Calibri" w:hAnsi="Liberation Serif" w:cs="Times New Roman"/>
                <w:sz w:val="22"/>
                <w:szCs w:val="22"/>
                <w:lang w:eastAsia="en-US"/>
              </w:rPr>
            </w:pPr>
            <w:r w:rsidRPr="00551579">
              <w:rPr>
                <w:rFonts w:ascii="Liberation Serif" w:eastAsia="Calibri" w:hAnsi="Liberation Serif" w:cs="Times New Roman"/>
                <w:sz w:val="22"/>
                <w:szCs w:val="22"/>
                <w:lang w:eastAsia="en-US"/>
              </w:rPr>
              <w:t>5</w:t>
            </w:r>
          </w:p>
        </w:tc>
      </w:tr>
      <w:tr w:rsidR="00551579" w:rsidRPr="00551579" w14:paraId="06DF94D6" w14:textId="77777777" w:rsidTr="00026194">
        <w:trPr>
          <w:cantSplit/>
          <w:trHeight w:val="240"/>
        </w:trPr>
        <w:tc>
          <w:tcPr>
            <w:tcW w:w="851" w:type="dxa"/>
            <w:vMerge/>
            <w:tcBorders>
              <w:top w:val="single" w:sz="6" w:space="0" w:color="auto"/>
              <w:left w:val="single" w:sz="6" w:space="0" w:color="auto"/>
              <w:bottom w:val="single" w:sz="6" w:space="0" w:color="auto"/>
              <w:right w:val="single" w:sz="6" w:space="0" w:color="auto"/>
            </w:tcBorders>
            <w:vAlign w:val="center"/>
            <w:hideMark/>
          </w:tcPr>
          <w:p w14:paraId="48D542C2" w14:textId="77777777" w:rsidR="00551579" w:rsidRPr="00551579" w:rsidRDefault="00551579" w:rsidP="00026194">
            <w:pPr>
              <w:spacing w:after="0" w:line="240" w:lineRule="auto"/>
              <w:rPr>
                <w:rFonts w:ascii="Liberation Serif" w:hAnsi="Liberation Serif"/>
              </w:rPr>
            </w:pPr>
          </w:p>
        </w:tc>
        <w:tc>
          <w:tcPr>
            <w:tcW w:w="1715" w:type="dxa"/>
            <w:vMerge/>
            <w:tcBorders>
              <w:top w:val="single" w:sz="6" w:space="0" w:color="auto"/>
              <w:left w:val="single" w:sz="6" w:space="0" w:color="auto"/>
              <w:bottom w:val="single" w:sz="6" w:space="0" w:color="auto"/>
              <w:right w:val="single" w:sz="6" w:space="0" w:color="auto"/>
            </w:tcBorders>
            <w:vAlign w:val="center"/>
            <w:hideMark/>
          </w:tcPr>
          <w:p w14:paraId="386EEE09" w14:textId="77777777" w:rsidR="00551579" w:rsidRPr="00551579" w:rsidRDefault="00551579" w:rsidP="00026194">
            <w:pPr>
              <w:spacing w:after="0" w:line="240" w:lineRule="auto"/>
              <w:rPr>
                <w:rFonts w:ascii="Liberation Serif" w:hAnsi="Liberation Serif"/>
              </w:rPr>
            </w:pPr>
          </w:p>
        </w:tc>
        <w:tc>
          <w:tcPr>
            <w:tcW w:w="2201" w:type="dxa"/>
            <w:vMerge/>
            <w:tcBorders>
              <w:top w:val="single" w:sz="6" w:space="0" w:color="auto"/>
              <w:left w:val="single" w:sz="6" w:space="0" w:color="auto"/>
              <w:bottom w:val="single" w:sz="6" w:space="0" w:color="auto"/>
              <w:right w:val="single" w:sz="6" w:space="0" w:color="auto"/>
            </w:tcBorders>
            <w:vAlign w:val="center"/>
            <w:hideMark/>
          </w:tcPr>
          <w:p w14:paraId="12AE95C8" w14:textId="77777777" w:rsidR="00551579" w:rsidRPr="00551579" w:rsidRDefault="00551579" w:rsidP="00026194">
            <w:pPr>
              <w:spacing w:after="0" w:line="240" w:lineRule="auto"/>
              <w:rPr>
                <w:rFonts w:ascii="Liberation Serif" w:hAnsi="Liberation Serif"/>
              </w:rPr>
            </w:pPr>
          </w:p>
        </w:tc>
        <w:tc>
          <w:tcPr>
            <w:tcW w:w="2037" w:type="dxa"/>
            <w:tcBorders>
              <w:top w:val="single" w:sz="6" w:space="0" w:color="auto"/>
              <w:left w:val="single" w:sz="6" w:space="0" w:color="auto"/>
              <w:bottom w:val="single" w:sz="6" w:space="0" w:color="auto"/>
              <w:right w:val="single" w:sz="6" w:space="0" w:color="auto"/>
            </w:tcBorders>
            <w:hideMark/>
          </w:tcPr>
          <w:p w14:paraId="4EB4CA36" w14:textId="77777777" w:rsidR="00551579" w:rsidRPr="00551579" w:rsidRDefault="00551579" w:rsidP="00026194">
            <w:pPr>
              <w:pStyle w:val="ConsPlusCell"/>
              <w:widowControl/>
              <w:rPr>
                <w:rFonts w:ascii="Liberation Serif" w:eastAsia="Calibri" w:hAnsi="Liberation Serif" w:cs="Times New Roman"/>
                <w:sz w:val="22"/>
                <w:szCs w:val="22"/>
                <w:lang w:eastAsia="en-US"/>
              </w:rPr>
            </w:pPr>
            <w:r w:rsidRPr="00551579">
              <w:rPr>
                <w:rFonts w:ascii="Liberation Serif" w:eastAsia="Calibri" w:hAnsi="Liberation Serif" w:cs="Times New Roman"/>
                <w:sz w:val="22"/>
                <w:szCs w:val="22"/>
                <w:lang w:eastAsia="en-US"/>
              </w:rPr>
              <w:t>13 и более</w:t>
            </w:r>
          </w:p>
        </w:tc>
        <w:tc>
          <w:tcPr>
            <w:tcW w:w="2268" w:type="dxa"/>
            <w:tcBorders>
              <w:top w:val="single" w:sz="6" w:space="0" w:color="auto"/>
              <w:left w:val="single" w:sz="6" w:space="0" w:color="auto"/>
              <w:bottom w:val="single" w:sz="6" w:space="0" w:color="auto"/>
              <w:right w:val="single" w:sz="6" w:space="0" w:color="auto"/>
            </w:tcBorders>
            <w:hideMark/>
          </w:tcPr>
          <w:p w14:paraId="08BE4812" w14:textId="77777777" w:rsidR="00551579" w:rsidRPr="00551579" w:rsidRDefault="00551579" w:rsidP="00026194">
            <w:pPr>
              <w:pStyle w:val="ConsPlusCell"/>
              <w:widowControl/>
              <w:rPr>
                <w:rFonts w:ascii="Liberation Serif" w:eastAsia="Calibri" w:hAnsi="Liberation Serif" w:cs="Times New Roman"/>
                <w:sz w:val="22"/>
                <w:szCs w:val="22"/>
                <w:lang w:eastAsia="en-US"/>
              </w:rPr>
            </w:pPr>
            <w:r w:rsidRPr="00551579">
              <w:rPr>
                <w:rFonts w:ascii="Liberation Serif" w:eastAsia="Calibri" w:hAnsi="Liberation Serif" w:cs="Times New Roman"/>
                <w:sz w:val="22"/>
                <w:szCs w:val="22"/>
                <w:lang w:eastAsia="en-US"/>
              </w:rPr>
              <w:t>0</w:t>
            </w:r>
          </w:p>
        </w:tc>
      </w:tr>
    </w:tbl>
    <w:p w14:paraId="4A5D955B" w14:textId="77777777" w:rsidR="00551579" w:rsidRPr="00551579" w:rsidRDefault="00551579" w:rsidP="00551579">
      <w:pPr>
        <w:autoSpaceDE w:val="0"/>
        <w:autoSpaceDN w:val="0"/>
        <w:adjustRightInd w:val="0"/>
        <w:spacing w:after="0" w:line="240" w:lineRule="auto"/>
        <w:rPr>
          <w:rFonts w:ascii="Liberation Serif" w:hAnsi="Liberation Serif"/>
          <w:sz w:val="28"/>
          <w:szCs w:val="28"/>
        </w:rPr>
      </w:pPr>
    </w:p>
    <w:p w14:paraId="5C7D5A9C" w14:textId="77777777" w:rsidR="005B368A" w:rsidRDefault="005B368A" w:rsidP="00551579">
      <w:pPr>
        <w:autoSpaceDE w:val="0"/>
        <w:autoSpaceDN w:val="0"/>
        <w:adjustRightInd w:val="0"/>
        <w:spacing w:after="0" w:line="240" w:lineRule="auto"/>
        <w:jc w:val="right"/>
        <w:outlineLvl w:val="3"/>
        <w:rPr>
          <w:rFonts w:ascii="Liberation Serif" w:hAnsi="Liberation Serif"/>
          <w:sz w:val="24"/>
          <w:szCs w:val="24"/>
          <w:u w:val="single"/>
        </w:rPr>
      </w:pPr>
    </w:p>
    <w:p w14:paraId="2C215CF5" w14:textId="77777777" w:rsidR="005B368A" w:rsidRDefault="005B368A" w:rsidP="00551579">
      <w:pPr>
        <w:autoSpaceDE w:val="0"/>
        <w:autoSpaceDN w:val="0"/>
        <w:adjustRightInd w:val="0"/>
        <w:spacing w:after="0" w:line="240" w:lineRule="auto"/>
        <w:jc w:val="right"/>
        <w:outlineLvl w:val="3"/>
        <w:rPr>
          <w:rFonts w:ascii="Liberation Serif" w:hAnsi="Liberation Serif"/>
          <w:sz w:val="24"/>
          <w:szCs w:val="24"/>
          <w:u w:val="single"/>
        </w:rPr>
      </w:pPr>
    </w:p>
    <w:p w14:paraId="3E141109" w14:textId="77777777" w:rsidR="005B368A" w:rsidRDefault="005B368A" w:rsidP="00551579">
      <w:pPr>
        <w:autoSpaceDE w:val="0"/>
        <w:autoSpaceDN w:val="0"/>
        <w:adjustRightInd w:val="0"/>
        <w:spacing w:after="0" w:line="240" w:lineRule="auto"/>
        <w:jc w:val="right"/>
        <w:outlineLvl w:val="3"/>
        <w:rPr>
          <w:rFonts w:ascii="Liberation Serif" w:hAnsi="Liberation Serif"/>
          <w:sz w:val="24"/>
          <w:szCs w:val="24"/>
          <w:u w:val="single"/>
        </w:rPr>
      </w:pPr>
    </w:p>
    <w:p w14:paraId="47A9C8E3" w14:textId="77777777" w:rsidR="005B368A" w:rsidRDefault="005B368A" w:rsidP="00551579">
      <w:pPr>
        <w:autoSpaceDE w:val="0"/>
        <w:autoSpaceDN w:val="0"/>
        <w:adjustRightInd w:val="0"/>
        <w:spacing w:after="0" w:line="240" w:lineRule="auto"/>
        <w:jc w:val="right"/>
        <w:outlineLvl w:val="3"/>
        <w:rPr>
          <w:rFonts w:ascii="Liberation Serif" w:hAnsi="Liberation Serif"/>
          <w:sz w:val="24"/>
          <w:szCs w:val="24"/>
          <w:u w:val="single"/>
        </w:rPr>
      </w:pPr>
    </w:p>
    <w:p w14:paraId="460EC43D" w14:textId="77777777" w:rsidR="005B368A" w:rsidRDefault="005B368A" w:rsidP="00551579">
      <w:pPr>
        <w:autoSpaceDE w:val="0"/>
        <w:autoSpaceDN w:val="0"/>
        <w:adjustRightInd w:val="0"/>
        <w:spacing w:after="0" w:line="240" w:lineRule="auto"/>
        <w:jc w:val="right"/>
        <w:outlineLvl w:val="3"/>
        <w:rPr>
          <w:rFonts w:ascii="Liberation Serif" w:hAnsi="Liberation Serif"/>
          <w:sz w:val="24"/>
          <w:szCs w:val="24"/>
          <w:u w:val="single"/>
        </w:rPr>
      </w:pPr>
    </w:p>
    <w:p w14:paraId="0337A612" w14:textId="578C8D1F" w:rsidR="00551579" w:rsidRPr="005B368A" w:rsidRDefault="00551579" w:rsidP="00551579">
      <w:pPr>
        <w:autoSpaceDE w:val="0"/>
        <w:autoSpaceDN w:val="0"/>
        <w:adjustRightInd w:val="0"/>
        <w:spacing w:after="0" w:line="240" w:lineRule="auto"/>
        <w:jc w:val="right"/>
        <w:outlineLvl w:val="3"/>
        <w:rPr>
          <w:rFonts w:ascii="Liberation Serif" w:hAnsi="Liberation Serif"/>
          <w:sz w:val="24"/>
          <w:szCs w:val="24"/>
          <w:u w:val="single"/>
        </w:rPr>
      </w:pPr>
      <w:r w:rsidRPr="005B368A">
        <w:rPr>
          <w:rFonts w:ascii="Liberation Serif" w:hAnsi="Liberation Serif"/>
          <w:sz w:val="24"/>
          <w:szCs w:val="24"/>
          <w:u w:val="single"/>
        </w:rPr>
        <w:t>Таблица 2</w:t>
      </w:r>
    </w:p>
    <w:p w14:paraId="08EAA422" w14:textId="77777777" w:rsidR="00551579" w:rsidRPr="005B368A" w:rsidRDefault="00551579" w:rsidP="00551579">
      <w:pPr>
        <w:autoSpaceDE w:val="0"/>
        <w:autoSpaceDN w:val="0"/>
        <w:adjustRightInd w:val="0"/>
        <w:spacing w:after="0" w:line="240" w:lineRule="auto"/>
        <w:jc w:val="center"/>
        <w:rPr>
          <w:rFonts w:ascii="Liberation Serif" w:hAnsi="Liberation Serif"/>
          <w:sz w:val="24"/>
          <w:szCs w:val="24"/>
        </w:rPr>
      </w:pPr>
      <w:r w:rsidRPr="005B368A">
        <w:rPr>
          <w:rFonts w:ascii="Liberation Serif" w:hAnsi="Liberation Serif"/>
          <w:sz w:val="24"/>
          <w:szCs w:val="24"/>
        </w:rPr>
        <w:t>Балльная оценка ранжированных заявок</w:t>
      </w:r>
    </w:p>
    <w:p w14:paraId="2CA76A8C" w14:textId="77777777" w:rsidR="00551579" w:rsidRPr="005B368A" w:rsidRDefault="00551579" w:rsidP="00551579">
      <w:pPr>
        <w:autoSpaceDE w:val="0"/>
        <w:autoSpaceDN w:val="0"/>
        <w:adjustRightInd w:val="0"/>
        <w:spacing w:after="0" w:line="240" w:lineRule="auto"/>
        <w:jc w:val="center"/>
        <w:rPr>
          <w:rFonts w:ascii="Liberation Serif" w:hAnsi="Liberation Serif"/>
          <w:sz w:val="24"/>
          <w:szCs w:val="24"/>
        </w:rPr>
      </w:pPr>
      <w:r w:rsidRPr="005B368A">
        <w:rPr>
          <w:rFonts w:ascii="Liberation Serif" w:hAnsi="Liberation Serif"/>
          <w:sz w:val="24"/>
          <w:szCs w:val="24"/>
        </w:rPr>
        <w:t>по критерию «Срок выполнения работ»</w:t>
      </w:r>
    </w:p>
    <w:p w14:paraId="2DAF3E30" w14:textId="77777777" w:rsidR="00551579" w:rsidRPr="00551579" w:rsidRDefault="00551579" w:rsidP="00551579">
      <w:pPr>
        <w:autoSpaceDE w:val="0"/>
        <w:autoSpaceDN w:val="0"/>
        <w:adjustRightInd w:val="0"/>
        <w:spacing w:after="0" w:line="240" w:lineRule="auto"/>
        <w:rPr>
          <w:rFonts w:ascii="Liberation Serif" w:hAnsi="Liberation Serif"/>
          <w:sz w:val="28"/>
          <w:szCs w:val="28"/>
        </w:rPr>
      </w:pPr>
    </w:p>
    <w:tbl>
      <w:tblPr>
        <w:tblW w:w="0" w:type="auto"/>
        <w:tblInd w:w="70" w:type="dxa"/>
        <w:tblLayout w:type="fixed"/>
        <w:tblCellMar>
          <w:left w:w="70" w:type="dxa"/>
          <w:right w:w="70" w:type="dxa"/>
        </w:tblCellMar>
        <w:tblLook w:val="04A0" w:firstRow="1" w:lastRow="0" w:firstColumn="1" w:lastColumn="0" w:noHBand="0" w:noVBand="1"/>
      </w:tblPr>
      <w:tblGrid>
        <w:gridCol w:w="851"/>
        <w:gridCol w:w="1701"/>
        <w:gridCol w:w="2086"/>
        <w:gridCol w:w="2126"/>
        <w:gridCol w:w="2268"/>
      </w:tblGrid>
      <w:tr w:rsidR="00551579" w:rsidRPr="00551579" w14:paraId="07BEA973" w14:textId="77777777" w:rsidTr="00026194">
        <w:trPr>
          <w:cantSplit/>
          <w:trHeight w:val="480"/>
        </w:trPr>
        <w:tc>
          <w:tcPr>
            <w:tcW w:w="851" w:type="dxa"/>
            <w:tcBorders>
              <w:top w:val="single" w:sz="6" w:space="0" w:color="auto"/>
              <w:left w:val="single" w:sz="6" w:space="0" w:color="auto"/>
              <w:bottom w:val="single" w:sz="6" w:space="0" w:color="auto"/>
              <w:right w:val="single" w:sz="6" w:space="0" w:color="auto"/>
            </w:tcBorders>
            <w:hideMark/>
          </w:tcPr>
          <w:p w14:paraId="36F19104" w14:textId="77777777" w:rsidR="00551579" w:rsidRPr="00551579" w:rsidRDefault="00551579" w:rsidP="00026194">
            <w:pPr>
              <w:pStyle w:val="ConsPlusCell"/>
              <w:widowControl/>
              <w:jc w:val="center"/>
              <w:rPr>
                <w:rFonts w:ascii="Liberation Serif" w:eastAsia="Calibri" w:hAnsi="Liberation Serif" w:cs="Times New Roman"/>
                <w:sz w:val="22"/>
                <w:szCs w:val="22"/>
                <w:lang w:eastAsia="en-US"/>
              </w:rPr>
            </w:pPr>
            <w:r w:rsidRPr="00551579">
              <w:rPr>
                <w:rFonts w:ascii="Liberation Serif" w:eastAsia="Calibri" w:hAnsi="Liberation Serif" w:cs="Times New Roman"/>
                <w:sz w:val="22"/>
                <w:szCs w:val="22"/>
                <w:lang w:eastAsia="en-US"/>
              </w:rPr>
              <w:t xml:space="preserve">№ </w:t>
            </w:r>
            <w:r w:rsidRPr="00551579">
              <w:rPr>
                <w:rFonts w:ascii="Liberation Serif" w:eastAsia="Calibri" w:hAnsi="Liberation Serif" w:cs="Times New Roman"/>
                <w:sz w:val="22"/>
                <w:szCs w:val="22"/>
                <w:lang w:eastAsia="en-US"/>
              </w:rPr>
              <w:br/>
              <w:t>п/п</w:t>
            </w:r>
          </w:p>
        </w:tc>
        <w:tc>
          <w:tcPr>
            <w:tcW w:w="1701" w:type="dxa"/>
            <w:tcBorders>
              <w:top w:val="single" w:sz="6" w:space="0" w:color="auto"/>
              <w:left w:val="single" w:sz="6" w:space="0" w:color="auto"/>
              <w:bottom w:val="single" w:sz="6" w:space="0" w:color="auto"/>
              <w:right w:val="single" w:sz="6" w:space="0" w:color="auto"/>
            </w:tcBorders>
            <w:hideMark/>
          </w:tcPr>
          <w:p w14:paraId="6C5512EA" w14:textId="77777777" w:rsidR="00551579" w:rsidRPr="00551579" w:rsidRDefault="00551579" w:rsidP="00026194">
            <w:pPr>
              <w:pStyle w:val="ConsPlusCell"/>
              <w:widowControl/>
              <w:rPr>
                <w:rFonts w:ascii="Liberation Serif" w:eastAsia="Calibri" w:hAnsi="Liberation Serif" w:cs="Times New Roman"/>
                <w:sz w:val="22"/>
                <w:szCs w:val="22"/>
                <w:lang w:eastAsia="en-US"/>
              </w:rPr>
            </w:pPr>
            <w:r w:rsidRPr="00551579">
              <w:rPr>
                <w:rFonts w:ascii="Liberation Serif" w:eastAsia="Calibri" w:hAnsi="Liberation Serif" w:cs="Times New Roman"/>
                <w:sz w:val="22"/>
                <w:szCs w:val="22"/>
                <w:lang w:eastAsia="en-US"/>
              </w:rPr>
              <w:t xml:space="preserve">Критерий </w:t>
            </w:r>
          </w:p>
        </w:tc>
        <w:tc>
          <w:tcPr>
            <w:tcW w:w="2086" w:type="dxa"/>
            <w:tcBorders>
              <w:top w:val="single" w:sz="6" w:space="0" w:color="auto"/>
              <w:left w:val="single" w:sz="6" w:space="0" w:color="auto"/>
              <w:bottom w:val="single" w:sz="6" w:space="0" w:color="auto"/>
              <w:right w:val="single" w:sz="6" w:space="0" w:color="auto"/>
            </w:tcBorders>
            <w:hideMark/>
          </w:tcPr>
          <w:p w14:paraId="16C3960B" w14:textId="77777777" w:rsidR="00551579" w:rsidRPr="00551579" w:rsidRDefault="00551579" w:rsidP="00026194">
            <w:pPr>
              <w:pStyle w:val="ConsPlusCell"/>
              <w:widowControl/>
              <w:jc w:val="center"/>
              <w:rPr>
                <w:rFonts w:ascii="Liberation Serif" w:eastAsia="Calibri" w:hAnsi="Liberation Serif" w:cs="Times New Roman"/>
                <w:sz w:val="22"/>
                <w:szCs w:val="22"/>
                <w:lang w:eastAsia="en-US"/>
              </w:rPr>
            </w:pPr>
            <w:r w:rsidRPr="00551579">
              <w:rPr>
                <w:rFonts w:ascii="Liberation Serif" w:eastAsia="Calibri" w:hAnsi="Liberation Serif" w:cs="Times New Roman"/>
                <w:sz w:val="22"/>
                <w:szCs w:val="22"/>
                <w:lang w:eastAsia="en-US"/>
              </w:rPr>
              <w:t>Максимальное</w:t>
            </w:r>
            <w:r w:rsidRPr="00551579">
              <w:rPr>
                <w:rFonts w:ascii="Liberation Serif" w:eastAsia="Calibri" w:hAnsi="Liberation Serif" w:cs="Times New Roman"/>
                <w:sz w:val="22"/>
                <w:szCs w:val="22"/>
                <w:lang w:eastAsia="en-US"/>
              </w:rPr>
              <w:br/>
              <w:t xml:space="preserve">количество </w:t>
            </w:r>
            <w:r w:rsidRPr="00551579">
              <w:rPr>
                <w:rFonts w:ascii="Liberation Serif" w:eastAsia="Calibri" w:hAnsi="Liberation Serif" w:cs="Times New Roman"/>
                <w:sz w:val="22"/>
                <w:szCs w:val="22"/>
                <w:lang w:eastAsia="en-US"/>
              </w:rPr>
              <w:br/>
              <w:t>баллов</w:t>
            </w:r>
          </w:p>
        </w:tc>
        <w:tc>
          <w:tcPr>
            <w:tcW w:w="2126" w:type="dxa"/>
            <w:tcBorders>
              <w:top w:val="single" w:sz="6" w:space="0" w:color="auto"/>
              <w:left w:val="single" w:sz="6" w:space="0" w:color="auto"/>
              <w:bottom w:val="single" w:sz="6" w:space="0" w:color="auto"/>
              <w:right w:val="single" w:sz="6" w:space="0" w:color="auto"/>
            </w:tcBorders>
            <w:hideMark/>
          </w:tcPr>
          <w:p w14:paraId="685FE15C" w14:textId="77777777" w:rsidR="00551579" w:rsidRPr="00551579" w:rsidRDefault="00551579" w:rsidP="00026194">
            <w:pPr>
              <w:pStyle w:val="ConsPlusCell"/>
              <w:widowControl/>
              <w:jc w:val="center"/>
              <w:rPr>
                <w:rFonts w:ascii="Liberation Serif" w:eastAsia="Calibri" w:hAnsi="Liberation Serif" w:cs="Times New Roman"/>
                <w:sz w:val="22"/>
                <w:szCs w:val="22"/>
                <w:lang w:eastAsia="en-US"/>
              </w:rPr>
            </w:pPr>
            <w:r w:rsidRPr="00551579">
              <w:rPr>
                <w:rFonts w:ascii="Liberation Serif" w:eastAsia="Calibri" w:hAnsi="Liberation Serif" w:cs="Times New Roman"/>
                <w:sz w:val="22"/>
                <w:szCs w:val="22"/>
                <w:lang w:eastAsia="en-US"/>
              </w:rPr>
              <w:t>Результат</w:t>
            </w:r>
            <w:r w:rsidRPr="00551579">
              <w:rPr>
                <w:rFonts w:ascii="Liberation Serif" w:eastAsia="Calibri" w:hAnsi="Liberation Serif" w:cs="Times New Roman"/>
                <w:sz w:val="22"/>
                <w:szCs w:val="22"/>
                <w:lang w:eastAsia="en-US"/>
              </w:rPr>
              <w:br/>
              <w:t>ранжирования</w:t>
            </w:r>
            <w:r w:rsidRPr="00551579">
              <w:rPr>
                <w:rFonts w:ascii="Liberation Serif" w:eastAsia="Calibri" w:hAnsi="Liberation Serif" w:cs="Times New Roman"/>
                <w:sz w:val="22"/>
                <w:szCs w:val="22"/>
                <w:lang w:eastAsia="en-US"/>
              </w:rPr>
              <w:br/>
              <w:t>заявок</w:t>
            </w:r>
          </w:p>
        </w:tc>
        <w:tc>
          <w:tcPr>
            <w:tcW w:w="2268" w:type="dxa"/>
            <w:tcBorders>
              <w:top w:val="single" w:sz="6" w:space="0" w:color="auto"/>
              <w:left w:val="single" w:sz="6" w:space="0" w:color="auto"/>
              <w:bottom w:val="single" w:sz="6" w:space="0" w:color="auto"/>
              <w:right w:val="single" w:sz="6" w:space="0" w:color="auto"/>
            </w:tcBorders>
            <w:hideMark/>
          </w:tcPr>
          <w:p w14:paraId="41557D8F" w14:textId="77777777" w:rsidR="00551579" w:rsidRPr="00551579" w:rsidRDefault="00551579" w:rsidP="00026194">
            <w:pPr>
              <w:pStyle w:val="ConsPlusCell"/>
              <w:widowControl/>
              <w:jc w:val="center"/>
              <w:rPr>
                <w:rFonts w:ascii="Liberation Serif" w:eastAsia="Calibri" w:hAnsi="Liberation Serif" w:cs="Times New Roman"/>
                <w:sz w:val="22"/>
                <w:szCs w:val="22"/>
                <w:lang w:eastAsia="en-US"/>
              </w:rPr>
            </w:pPr>
            <w:r w:rsidRPr="00551579">
              <w:rPr>
                <w:rFonts w:ascii="Liberation Serif" w:eastAsia="Calibri" w:hAnsi="Liberation Serif" w:cs="Times New Roman"/>
                <w:sz w:val="22"/>
                <w:szCs w:val="22"/>
                <w:lang w:eastAsia="en-US"/>
              </w:rPr>
              <w:t>Присваиваемое</w:t>
            </w:r>
            <w:r w:rsidRPr="00551579">
              <w:rPr>
                <w:rFonts w:ascii="Liberation Serif" w:eastAsia="Calibri" w:hAnsi="Liberation Serif" w:cs="Times New Roman"/>
                <w:sz w:val="22"/>
                <w:szCs w:val="22"/>
                <w:lang w:eastAsia="en-US"/>
              </w:rPr>
              <w:br/>
              <w:t>количество</w:t>
            </w:r>
            <w:r w:rsidRPr="00551579">
              <w:rPr>
                <w:rFonts w:ascii="Liberation Serif" w:eastAsia="Calibri" w:hAnsi="Liberation Serif" w:cs="Times New Roman"/>
                <w:sz w:val="22"/>
                <w:szCs w:val="22"/>
                <w:lang w:eastAsia="en-US"/>
              </w:rPr>
              <w:br/>
              <w:t>баллов</w:t>
            </w:r>
          </w:p>
        </w:tc>
      </w:tr>
      <w:tr w:rsidR="00551579" w:rsidRPr="00551579" w14:paraId="1016DCD7" w14:textId="77777777" w:rsidTr="00026194">
        <w:trPr>
          <w:cantSplit/>
          <w:trHeight w:val="240"/>
        </w:trPr>
        <w:tc>
          <w:tcPr>
            <w:tcW w:w="851" w:type="dxa"/>
            <w:vMerge w:val="restart"/>
            <w:tcBorders>
              <w:top w:val="single" w:sz="6" w:space="0" w:color="auto"/>
              <w:left w:val="single" w:sz="6" w:space="0" w:color="auto"/>
              <w:bottom w:val="single" w:sz="6" w:space="0" w:color="auto"/>
              <w:right w:val="single" w:sz="6" w:space="0" w:color="auto"/>
            </w:tcBorders>
          </w:tcPr>
          <w:p w14:paraId="387753BB" w14:textId="77777777" w:rsidR="00551579" w:rsidRPr="00551579" w:rsidRDefault="00551579" w:rsidP="00026194">
            <w:pPr>
              <w:pStyle w:val="ConsPlusCell"/>
              <w:widowControl/>
              <w:rPr>
                <w:rFonts w:ascii="Liberation Serif" w:eastAsia="Calibri" w:hAnsi="Liberation Serif" w:cs="Times New Roman"/>
                <w:sz w:val="22"/>
                <w:szCs w:val="22"/>
                <w:lang w:eastAsia="en-US"/>
              </w:rPr>
            </w:pPr>
          </w:p>
        </w:tc>
        <w:tc>
          <w:tcPr>
            <w:tcW w:w="1701" w:type="dxa"/>
            <w:vMerge w:val="restart"/>
            <w:tcBorders>
              <w:top w:val="single" w:sz="6" w:space="0" w:color="auto"/>
              <w:left w:val="single" w:sz="6" w:space="0" w:color="auto"/>
              <w:bottom w:val="single" w:sz="6" w:space="0" w:color="auto"/>
              <w:right w:val="single" w:sz="6" w:space="0" w:color="auto"/>
            </w:tcBorders>
            <w:hideMark/>
          </w:tcPr>
          <w:p w14:paraId="54D3F431" w14:textId="77777777" w:rsidR="00551579" w:rsidRPr="00551579" w:rsidRDefault="00551579" w:rsidP="00026194">
            <w:pPr>
              <w:pStyle w:val="ConsPlusCell"/>
              <w:widowControl/>
              <w:rPr>
                <w:rFonts w:ascii="Liberation Serif" w:eastAsia="Calibri" w:hAnsi="Liberation Serif" w:cs="Times New Roman"/>
                <w:sz w:val="22"/>
                <w:szCs w:val="22"/>
                <w:lang w:eastAsia="en-US"/>
              </w:rPr>
            </w:pPr>
            <w:r w:rsidRPr="00551579">
              <w:rPr>
                <w:rFonts w:ascii="Liberation Serif" w:eastAsia="Calibri" w:hAnsi="Liberation Serif" w:cs="Times New Roman"/>
                <w:sz w:val="22"/>
                <w:szCs w:val="22"/>
                <w:lang w:eastAsia="en-US"/>
              </w:rPr>
              <w:t>Срок</w:t>
            </w:r>
            <w:r w:rsidRPr="00551579">
              <w:rPr>
                <w:rFonts w:ascii="Liberation Serif" w:eastAsia="Calibri" w:hAnsi="Liberation Serif" w:cs="Times New Roman"/>
                <w:sz w:val="22"/>
                <w:szCs w:val="22"/>
                <w:lang w:eastAsia="en-US"/>
              </w:rPr>
              <w:br/>
              <w:t>выполнения</w:t>
            </w:r>
          </w:p>
        </w:tc>
        <w:tc>
          <w:tcPr>
            <w:tcW w:w="2086" w:type="dxa"/>
            <w:vMerge w:val="restart"/>
            <w:tcBorders>
              <w:top w:val="single" w:sz="6" w:space="0" w:color="auto"/>
              <w:left w:val="single" w:sz="6" w:space="0" w:color="auto"/>
              <w:bottom w:val="single" w:sz="6" w:space="0" w:color="auto"/>
              <w:right w:val="single" w:sz="6" w:space="0" w:color="auto"/>
            </w:tcBorders>
            <w:hideMark/>
          </w:tcPr>
          <w:p w14:paraId="624BCBAC" w14:textId="77777777" w:rsidR="00551579" w:rsidRPr="00551579" w:rsidRDefault="00551579" w:rsidP="00026194">
            <w:pPr>
              <w:pStyle w:val="ConsPlusCell"/>
              <w:widowControl/>
              <w:rPr>
                <w:rFonts w:ascii="Liberation Serif" w:eastAsia="Calibri" w:hAnsi="Liberation Serif" w:cs="Times New Roman"/>
                <w:sz w:val="22"/>
                <w:szCs w:val="22"/>
                <w:lang w:eastAsia="en-US"/>
              </w:rPr>
            </w:pPr>
            <w:r w:rsidRPr="00551579">
              <w:rPr>
                <w:rFonts w:ascii="Liberation Serif" w:eastAsia="Calibri" w:hAnsi="Liberation Serif" w:cs="Times New Roman"/>
                <w:sz w:val="22"/>
                <w:szCs w:val="22"/>
                <w:lang w:eastAsia="en-US"/>
              </w:rPr>
              <w:t>20</w:t>
            </w:r>
          </w:p>
        </w:tc>
        <w:tc>
          <w:tcPr>
            <w:tcW w:w="2126" w:type="dxa"/>
            <w:tcBorders>
              <w:top w:val="single" w:sz="6" w:space="0" w:color="auto"/>
              <w:left w:val="single" w:sz="6" w:space="0" w:color="auto"/>
              <w:bottom w:val="single" w:sz="6" w:space="0" w:color="auto"/>
              <w:right w:val="single" w:sz="6" w:space="0" w:color="auto"/>
            </w:tcBorders>
            <w:hideMark/>
          </w:tcPr>
          <w:p w14:paraId="10D17774" w14:textId="77777777" w:rsidR="00551579" w:rsidRPr="00551579" w:rsidRDefault="00551579" w:rsidP="00026194">
            <w:pPr>
              <w:pStyle w:val="ConsPlusCell"/>
              <w:widowControl/>
              <w:rPr>
                <w:rFonts w:ascii="Liberation Serif" w:eastAsia="Calibri" w:hAnsi="Liberation Serif" w:cs="Times New Roman"/>
                <w:sz w:val="22"/>
                <w:szCs w:val="22"/>
                <w:lang w:eastAsia="en-US"/>
              </w:rPr>
            </w:pPr>
            <w:r w:rsidRPr="00551579">
              <w:rPr>
                <w:rFonts w:ascii="Liberation Serif" w:eastAsia="Calibri" w:hAnsi="Liberation Serif" w:cs="Times New Roman"/>
                <w:sz w:val="22"/>
                <w:szCs w:val="22"/>
                <w:lang w:eastAsia="en-US"/>
              </w:rPr>
              <w:t>1</w:t>
            </w:r>
          </w:p>
        </w:tc>
        <w:tc>
          <w:tcPr>
            <w:tcW w:w="2268" w:type="dxa"/>
            <w:tcBorders>
              <w:top w:val="single" w:sz="6" w:space="0" w:color="auto"/>
              <w:left w:val="single" w:sz="6" w:space="0" w:color="auto"/>
              <w:bottom w:val="single" w:sz="6" w:space="0" w:color="auto"/>
              <w:right w:val="single" w:sz="6" w:space="0" w:color="auto"/>
            </w:tcBorders>
            <w:hideMark/>
          </w:tcPr>
          <w:p w14:paraId="4EE05B2E" w14:textId="77777777" w:rsidR="00551579" w:rsidRPr="00551579" w:rsidRDefault="00551579" w:rsidP="00026194">
            <w:pPr>
              <w:pStyle w:val="ConsPlusCell"/>
              <w:widowControl/>
              <w:rPr>
                <w:rFonts w:ascii="Liberation Serif" w:eastAsia="Calibri" w:hAnsi="Liberation Serif" w:cs="Times New Roman"/>
                <w:sz w:val="22"/>
                <w:szCs w:val="22"/>
                <w:lang w:eastAsia="en-US"/>
              </w:rPr>
            </w:pPr>
            <w:r w:rsidRPr="00551579">
              <w:rPr>
                <w:rFonts w:ascii="Liberation Serif" w:eastAsia="Calibri" w:hAnsi="Liberation Serif" w:cs="Times New Roman"/>
                <w:sz w:val="22"/>
                <w:szCs w:val="22"/>
                <w:lang w:eastAsia="en-US"/>
              </w:rPr>
              <w:t>20</w:t>
            </w:r>
          </w:p>
        </w:tc>
      </w:tr>
      <w:tr w:rsidR="00551579" w:rsidRPr="00551579" w14:paraId="7FD9CA85" w14:textId="77777777" w:rsidTr="00026194">
        <w:trPr>
          <w:cantSplit/>
          <w:trHeight w:val="240"/>
        </w:trPr>
        <w:tc>
          <w:tcPr>
            <w:tcW w:w="851" w:type="dxa"/>
            <w:vMerge/>
            <w:tcBorders>
              <w:top w:val="single" w:sz="6" w:space="0" w:color="auto"/>
              <w:left w:val="single" w:sz="6" w:space="0" w:color="auto"/>
              <w:bottom w:val="single" w:sz="6" w:space="0" w:color="auto"/>
              <w:right w:val="single" w:sz="6" w:space="0" w:color="auto"/>
            </w:tcBorders>
            <w:vAlign w:val="center"/>
            <w:hideMark/>
          </w:tcPr>
          <w:p w14:paraId="5822D183" w14:textId="77777777" w:rsidR="00551579" w:rsidRPr="00551579" w:rsidRDefault="00551579" w:rsidP="00026194">
            <w:pPr>
              <w:spacing w:after="0" w:line="240" w:lineRule="auto"/>
              <w:rPr>
                <w:rFonts w:ascii="Liberation Serif" w:hAnsi="Liberation Serif"/>
              </w:rPr>
            </w:pP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4ACC6B47" w14:textId="77777777" w:rsidR="00551579" w:rsidRPr="00551579" w:rsidRDefault="00551579" w:rsidP="00026194">
            <w:pPr>
              <w:spacing w:after="0" w:line="240" w:lineRule="auto"/>
              <w:rPr>
                <w:rFonts w:ascii="Liberation Serif" w:hAnsi="Liberation Serif"/>
              </w:rPr>
            </w:pPr>
          </w:p>
        </w:tc>
        <w:tc>
          <w:tcPr>
            <w:tcW w:w="2086" w:type="dxa"/>
            <w:vMerge/>
            <w:tcBorders>
              <w:top w:val="single" w:sz="6" w:space="0" w:color="auto"/>
              <w:left w:val="single" w:sz="6" w:space="0" w:color="auto"/>
              <w:bottom w:val="single" w:sz="6" w:space="0" w:color="auto"/>
              <w:right w:val="single" w:sz="6" w:space="0" w:color="auto"/>
            </w:tcBorders>
            <w:vAlign w:val="center"/>
            <w:hideMark/>
          </w:tcPr>
          <w:p w14:paraId="1F3C50B9" w14:textId="77777777" w:rsidR="00551579" w:rsidRPr="00551579" w:rsidRDefault="00551579" w:rsidP="00026194">
            <w:pPr>
              <w:spacing w:after="0" w:line="240" w:lineRule="auto"/>
              <w:rPr>
                <w:rFonts w:ascii="Liberation Serif" w:hAnsi="Liberation Serif"/>
              </w:rPr>
            </w:pPr>
          </w:p>
        </w:tc>
        <w:tc>
          <w:tcPr>
            <w:tcW w:w="2126" w:type="dxa"/>
            <w:tcBorders>
              <w:top w:val="single" w:sz="6" w:space="0" w:color="auto"/>
              <w:left w:val="single" w:sz="6" w:space="0" w:color="auto"/>
              <w:bottom w:val="single" w:sz="6" w:space="0" w:color="auto"/>
              <w:right w:val="single" w:sz="6" w:space="0" w:color="auto"/>
            </w:tcBorders>
            <w:hideMark/>
          </w:tcPr>
          <w:p w14:paraId="67F17916" w14:textId="77777777" w:rsidR="00551579" w:rsidRPr="00551579" w:rsidRDefault="00551579" w:rsidP="00026194">
            <w:pPr>
              <w:pStyle w:val="ConsPlusCell"/>
              <w:widowControl/>
              <w:rPr>
                <w:rFonts w:ascii="Liberation Serif" w:eastAsia="Calibri" w:hAnsi="Liberation Serif" w:cs="Times New Roman"/>
                <w:sz w:val="22"/>
                <w:szCs w:val="22"/>
                <w:lang w:eastAsia="en-US"/>
              </w:rPr>
            </w:pPr>
            <w:r w:rsidRPr="00551579">
              <w:rPr>
                <w:rFonts w:ascii="Liberation Serif" w:eastAsia="Calibri" w:hAnsi="Liberation Serif" w:cs="Times New Roman"/>
                <w:sz w:val="22"/>
                <w:szCs w:val="22"/>
                <w:lang w:eastAsia="en-US"/>
              </w:rPr>
              <w:t>2</w:t>
            </w:r>
          </w:p>
        </w:tc>
        <w:tc>
          <w:tcPr>
            <w:tcW w:w="2268" w:type="dxa"/>
            <w:tcBorders>
              <w:top w:val="single" w:sz="6" w:space="0" w:color="auto"/>
              <w:left w:val="single" w:sz="6" w:space="0" w:color="auto"/>
              <w:bottom w:val="single" w:sz="6" w:space="0" w:color="auto"/>
              <w:right w:val="single" w:sz="6" w:space="0" w:color="auto"/>
            </w:tcBorders>
            <w:hideMark/>
          </w:tcPr>
          <w:p w14:paraId="35BF1D74" w14:textId="77777777" w:rsidR="00551579" w:rsidRPr="00551579" w:rsidRDefault="00551579" w:rsidP="00026194">
            <w:pPr>
              <w:pStyle w:val="ConsPlusCell"/>
              <w:widowControl/>
              <w:rPr>
                <w:rFonts w:ascii="Liberation Serif" w:eastAsia="Calibri" w:hAnsi="Liberation Serif" w:cs="Times New Roman"/>
                <w:sz w:val="22"/>
                <w:szCs w:val="22"/>
                <w:lang w:eastAsia="en-US"/>
              </w:rPr>
            </w:pPr>
            <w:r w:rsidRPr="00551579">
              <w:rPr>
                <w:rFonts w:ascii="Liberation Serif" w:eastAsia="Calibri" w:hAnsi="Liberation Serif" w:cs="Times New Roman"/>
                <w:sz w:val="22"/>
                <w:szCs w:val="22"/>
                <w:lang w:eastAsia="en-US"/>
              </w:rPr>
              <w:t>18</w:t>
            </w:r>
          </w:p>
        </w:tc>
      </w:tr>
      <w:tr w:rsidR="00551579" w:rsidRPr="00551579" w14:paraId="0689C031" w14:textId="77777777" w:rsidTr="00026194">
        <w:trPr>
          <w:cantSplit/>
          <w:trHeight w:val="240"/>
        </w:trPr>
        <w:tc>
          <w:tcPr>
            <w:tcW w:w="851" w:type="dxa"/>
            <w:vMerge/>
            <w:tcBorders>
              <w:top w:val="single" w:sz="6" w:space="0" w:color="auto"/>
              <w:left w:val="single" w:sz="6" w:space="0" w:color="auto"/>
              <w:bottom w:val="single" w:sz="6" w:space="0" w:color="auto"/>
              <w:right w:val="single" w:sz="6" w:space="0" w:color="auto"/>
            </w:tcBorders>
            <w:vAlign w:val="center"/>
            <w:hideMark/>
          </w:tcPr>
          <w:p w14:paraId="613B5949" w14:textId="77777777" w:rsidR="00551579" w:rsidRPr="00551579" w:rsidRDefault="00551579" w:rsidP="00026194">
            <w:pPr>
              <w:spacing w:after="0" w:line="240" w:lineRule="auto"/>
              <w:rPr>
                <w:rFonts w:ascii="Liberation Serif" w:hAnsi="Liberation Serif"/>
              </w:rPr>
            </w:pP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3CDD20DC" w14:textId="77777777" w:rsidR="00551579" w:rsidRPr="00551579" w:rsidRDefault="00551579" w:rsidP="00026194">
            <w:pPr>
              <w:spacing w:after="0" w:line="240" w:lineRule="auto"/>
              <w:rPr>
                <w:rFonts w:ascii="Liberation Serif" w:hAnsi="Liberation Serif"/>
              </w:rPr>
            </w:pPr>
          </w:p>
        </w:tc>
        <w:tc>
          <w:tcPr>
            <w:tcW w:w="2086" w:type="dxa"/>
            <w:vMerge/>
            <w:tcBorders>
              <w:top w:val="single" w:sz="6" w:space="0" w:color="auto"/>
              <w:left w:val="single" w:sz="6" w:space="0" w:color="auto"/>
              <w:bottom w:val="single" w:sz="6" w:space="0" w:color="auto"/>
              <w:right w:val="single" w:sz="6" w:space="0" w:color="auto"/>
            </w:tcBorders>
            <w:vAlign w:val="center"/>
            <w:hideMark/>
          </w:tcPr>
          <w:p w14:paraId="0A425B83" w14:textId="77777777" w:rsidR="00551579" w:rsidRPr="00551579" w:rsidRDefault="00551579" w:rsidP="00026194">
            <w:pPr>
              <w:spacing w:after="0" w:line="240" w:lineRule="auto"/>
              <w:rPr>
                <w:rFonts w:ascii="Liberation Serif" w:hAnsi="Liberation Serif"/>
              </w:rPr>
            </w:pPr>
          </w:p>
        </w:tc>
        <w:tc>
          <w:tcPr>
            <w:tcW w:w="2126" w:type="dxa"/>
            <w:tcBorders>
              <w:top w:val="single" w:sz="6" w:space="0" w:color="auto"/>
              <w:left w:val="single" w:sz="6" w:space="0" w:color="auto"/>
              <w:bottom w:val="single" w:sz="6" w:space="0" w:color="auto"/>
              <w:right w:val="single" w:sz="6" w:space="0" w:color="auto"/>
            </w:tcBorders>
            <w:hideMark/>
          </w:tcPr>
          <w:p w14:paraId="2EBD5DEC" w14:textId="77777777" w:rsidR="00551579" w:rsidRPr="00551579" w:rsidRDefault="00551579" w:rsidP="00026194">
            <w:pPr>
              <w:pStyle w:val="ConsPlusCell"/>
              <w:widowControl/>
              <w:rPr>
                <w:rFonts w:ascii="Liberation Serif" w:eastAsia="Calibri" w:hAnsi="Liberation Serif" w:cs="Times New Roman"/>
                <w:sz w:val="22"/>
                <w:szCs w:val="22"/>
                <w:lang w:eastAsia="en-US"/>
              </w:rPr>
            </w:pPr>
            <w:r w:rsidRPr="00551579">
              <w:rPr>
                <w:rFonts w:ascii="Liberation Serif" w:eastAsia="Calibri" w:hAnsi="Liberation Serif" w:cs="Times New Roman"/>
                <w:sz w:val="22"/>
                <w:szCs w:val="22"/>
                <w:lang w:eastAsia="en-US"/>
              </w:rPr>
              <w:t>3</w:t>
            </w:r>
          </w:p>
        </w:tc>
        <w:tc>
          <w:tcPr>
            <w:tcW w:w="2268" w:type="dxa"/>
            <w:tcBorders>
              <w:top w:val="single" w:sz="6" w:space="0" w:color="auto"/>
              <w:left w:val="single" w:sz="6" w:space="0" w:color="auto"/>
              <w:bottom w:val="single" w:sz="6" w:space="0" w:color="auto"/>
              <w:right w:val="single" w:sz="6" w:space="0" w:color="auto"/>
            </w:tcBorders>
            <w:hideMark/>
          </w:tcPr>
          <w:p w14:paraId="31C8FC74" w14:textId="77777777" w:rsidR="00551579" w:rsidRPr="00551579" w:rsidRDefault="00551579" w:rsidP="00026194">
            <w:pPr>
              <w:pStyle w:val="ConsPlusCell"/>
              <w:widowControl/>
              <w:rPr>
                <w:rFonts w:ascii="Liberation Serif" w:eastAsia="Calibri" w:hAnsi="Liberation Serif" w:cs="Times New Roman"/>
                <w:sz w:val="22"/>
                <w:szCs w:val="22"/>
                <w:lang w:eastAsia="en-US"/>
              </w:rPr>
            </w:pPr>
            <w:r w:rsidRPr="00551579">
              <w:rPr>
                <w:rFonts w:ascii="Liberation Serif" w:eastAsia="Calibri" w:hAnsi="Liberation Serif" w:cs="Times New Roman"/>
                <w:sz w:val="22"/>
                <w:szCs w:val="22"/>
                <w:lang w:eastAsia="en-US"/>
              </w:rPr>
              <w:t>16</w:t>
            </w:r>
          </w:p>
        </w:tc>
      </w:tr>
      <w:tr w:rsidR="00551579" w:rsidRPr="00551579" w14:paraId="1C4F29CA" w14:textId="77777777" w:rsidTr="00026194">
        <w:trPr>
          <w:cantSplit/>
          <w:trHeight w:val="240"/>
        </w:trPr>
        <w:tc>
          <w:tcPr>
            <w:tcW w:w="851" w:type="dxa"/>
            <w:vMerge/>
            <w:tcBorders>
              <w:top w:val="single" w:sz="6" w:space="0" w:color="auto"/>
              <w:left w:val="single" w:sz="6" w:space="0" w:color="auto"/>
              <w:bottom w:val="single" w:sz="6" w:space="0" w:color="auto"/>
              <w:right w:val="single" w:sz="6" w:space="0" w:color="auto"/>
            </w:tcBorders>
            <w:vAlign w:val="center"/>
            <w:hideMark/>
          </w:tcPr>
          <w:p w14:paraId="6D9EC74E" w14:textId="77777777" w:rsidR="00551579" w:rsidRPr="00551579" w:rsidRDefault="00551579" w:rsidP="00026194">
            <w:pPr>
              <w:spacing w:after="0" w:line="240" w:lineRule="auto"/>
              <w:rPr>
                <w:rFonts w:ascii="Liberation Serif" w:hAnsi="Liberation Serif"/>
              </w:rPr>
            </w:pP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7F50DB51" w14:textId="77777777" w:rsidR="00551579" w:rsidRPr="00551579" w:rsidRDefault="00551579" w:rsidP="00026194">
            <w:pPr>
              <w:spacing w:after="0" w:line="240" w:lineRule="auto"/>
              <w:rPr>
                <w:rFonts w:ascii="Liberation Serif" w:hAnsi="Liberation Serif"/>
              </w:rPr>
            </w:pPr>
          </w:p>
        </w:tc>
        <w:tc>
          <w:tcPr>
            <w:tcW w:w="2086" w:type="dxa"/>
            <w:vMerge/>
            <w:tcBorders>
              <w:top w:val="single" w:sz="6" w:space="0" w:color="auto"/>
              <w:left w:val="single" w:sz="6" w:space="0" w:color="auto"/>
              <w:bottom w:val="single" w:sz="6" w:space="0" w:color="auto"/>
              <w:right w:val="single" w:sz="6" w:space="0" w:color="auto"/>
            </w:tcBorders>
            <w:vAlign w:val="center"/>
            <w:hideMark/>
          </w:tcPr>
          <w:p w14:paraId="5BFAA67D" w14:textId="77777777" w:rsidR="00551579" w:rsidRPr="00551579" w:rsidRDefault="00551579" w:rsidP="00026194">
            <w:pPr>
              <w:spacing w:after="0" w:line="240" w:lineRule="auto"/>
              <w:rPr>
                <w:rFonts w:ascii="Liberation Serif" w:hAnsi="Liberation Serif"/>
              </w:rPr>
            </w:pPr>
          </w:p>
        </w:tc>
        <w:tc>
          <w:tcPr>
            <w:tcW w:w="2126" w:type="dxa"/>
            <w:tcBorders>
              <w:top w:val="single" w:sz="6" w:space="0" w:color="auto"/>
              <w:left w:val="single" w:sz="6" w:space="0" w:color="auto"/>
              <w:bottom w:val="single" w:sz="6" w:space="0" w:color="auto"/>
              <w:right w:val="single" w:sz="6" w:space="0" w:color="auto"/>
            </w:tcBorders>
            <w:hideMark/>
          </w:tcPr>
          <w:p w14:paraId="39D1F130" w14:textId="77777777" w:rsidR="00551579" w:rsidRPr="00551579" w:rsidRDefault="00551579" w:rsidP="00026194">
            <w:pPr>
              <w:pStyle w:val="ConsPlusCell"/>
              <w:widowControl/>
              <w:rPr>
                <w:rFonts w:ascii="Liberation Serif" w:eastAsia="Calibri" w:hAnsi="Liberation Serif" w:cs="Times New Roman"/>
                <w:sz w:val="22"/>
                <w:szCs w:val="22"/>
                <w:lang w:eastAsia="en-US"/>
              </w:rPr>
            </w:pPr>
            <w:r w:rsidRPr="00551579">
              <w:rPr>
                <w:rFonts w:ascii="Liberation Serif" w:eastAsia="Calibri" w:hAnsi="Liberation Serif" w:cs="Times New Roman"/>
                <w:sz w:val="22"/>
                <w:szCs w:val="22"/>
                <w:lang w:eastAsia="en-US"/>
              </w:rPr>
              <w:t>4</w:t>
            </w:r>
          </w:p>
        </w:tc>
        <w:tc>
          <w:tcPr>
            <w:tcW w:w="2268" w:type="dxa"/>
            <w:tcBorders>
              <w:top w:val="single" w:sz="6" w:space="0" w:color="auto"/>
              <w:left w:val="single" w:sz="6" w:space="0" w:color="auto"/>
              <w:bottom w:val="single" w:sz="6" w:space="0" w:color="auto"/>
              <w:right w:val="single" w:sz="6" w:space="0" w:color="auto"/>
            </w:tcBorders>
            <w:hideMark/>
          </w:tcPr>
          <w:p w14:paraId="461E87DE" w14:textId="77777777" w:rsidR="00551579" w:rsidRPr="00551579" w:rsidRDefault="00551579" w:rsidP="00026194">
            <w:pPr>
              <w:pStyle w:val="ConsPlusCell"/>
              <w:widowControl/>
              <w:rPr>
                <w:rFonts w:ascii="Liberation Serif" w:eastAsia="Calibri" w:hAnsi="Liberation Serif" w:cs="Times New Roman"/>
                <w:sz w:val="22"/>
                <w:szCs w:val="22"/>
                <w:lang w:eastAsia="en-US"/>
              </w:rPr>
            </w:pPr>
            <w:r w:rsidRPr="00551579">
              <w:rPr>
                <w:rFonts w:ascii="Liberation Serif" w:eastAsia="Calibri" w:hAnsi="Liberation Serif" w:cs="Times New Roman"/>
                <w:sz w:val="22"/>
                <w:szCs w:val="22"/>
                <w:lang w:eastAsia="en-US"/>
              </w:rPr>
              <w:t>14</w:t>
            </w:r>
          </w:p>
        </w:tc>
      </w:tr>
      <w:tr w:rsidR="00551579" w:rsidRPr="00551579" w14:paraId="5787A612" w14:textId="77777777" w:rsidTr="00026194">
        <w:trPr>
          <w:cantSplit/>
          <w:trHeight w:val="240"/>
        </w:trPr>
        <w:tc>
          <w:tcPr>
            <w:tcW w:w="851" w:type="dxa"/>
            <w:vMerge/>
            <w:tcBorders>
              <w:top w:val="single" w:sz="6" w:space="0" w:color="auto"/>
              <w:left w:val="single" w:sz="6" w:space="0" w:color="auto"/>
              <w:bottom w:val="single" w:sz="6" w:space="0" w:color="auto"/>
              <w:right w:val="single" w:sz="6" w:space="0" w:color="auto"/>
            </w:tcBorders>
            <w:vAlign w:val="center"/>
            <w:hideMark/>
          </w:tcPr>
          <w:p w14:paraId="2402F191" w14:textId="77777777" w:rsidR="00551579" w:rsidRPr="00551579" w:rsidRDefault="00551579" w:rsidP="00026194">
            <w:pPr>
              <w:spacing w:after="0" w:line="240" w:lineRule="auto"/>
              <w:rPr>
                <w:rFonts w:ascii="Liberation Serif" w:hAnsi="Liberation Serif"/>
              </w:rPr>
            </w:pP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1FFA1095" w14:textId="77777777" w:rsidR="00551579" w:rsidRPr="00551579" w:rsidRDefault="00551579" w:rsidP="00026194">
            <w:pPr>
              <w:spacing w:after="0" w:line="240" w:lineRule="auto"/>
              <w:rPr>
                <w:rFonts w:ascii="Liberation Serif" w:hAnsi="Liberation Serif"/>
              </w:rPr>
            </w:pPr>
          </w:p>
        </w:tc>
        <w:tc>
          <w:tcPr>
            <w:tcW w:w="2086" w:type="dxa"/>
            <w:vMerge/>
            <w:tcBorders>
              <w:top w:val="single" w:sz="6" w:space="0" w:color="auto"/>
              <w:left w:val="single" w:sz="6" w:space="0" w:color="auto"/>
              <w:bottom w:val="single" w:sz="6" w:space="0" w:color="auto"/>
              <w:right w:val="single" w:sz="6" w:space="0" w:color="auto"/>
            </w:tcBorders>
            <w:vAlign w:val="center"/>
            <w:hideMark/>
          </w:tcPr>
          <w:p w14:paraId="575AF3DA" w14:textId="77777777" w:rsidR="00551579" w:rsidRPr="00551579" w:rsidRDefault="00551579" w:rsidP="00026194">
            <w:pPr>
              <w:spacing w:after="0" w:line="240" w:lineRule="auto"/>
              <w:rPr>
                <w:rFonts w:ascii="Liberation Serif" w:hAnsi="Liberation Serif"/>
              </w:rPr>
            </w:pPr>
          </w:p>
        </w:tc>
        <w:tc>
          <w:tcPr>
            <w:tcW w:w="2126" w:type="dxa"/>
            <w:tcBorders>
              <w:top w:val="single" w:sz="6" w:space="0" w:color="auto"/>
              <w:left w:val="single" w:sz="6" w:space="0" w:color="auto"/>
              <w:bottom w:val="single" w:sz="6" w:space="0" w:color="auto"/>
              <w:right w:val="single" w:sz="6" w:space="0" w:color="auto"/>
            </w:tcBorders>
            <w:hideMark/>
          </w:tcPr>
          <w:p w14:paraId="5749D639" w14:textId="77777777" w:rsidR="00551579" w:rsidRPr="00551579" w:rsidRDefault="00551579" w:rsidP="00026194">
            <w:pPr>
              <w:pStyle w:val="ConsPlusCell"/>
              <w:widowControl/>
              <w:rPr>
                <w:rFonts w:ascii="Liberation Serif" w:eastAsia="Calibri" w:hAnsi="Liberation Serif" w:cs="Times New Roman"/>
                <w:sz w:val="22"/>
                <w:szCs w:val="22"/>
                <w:lang w:eastAsia="en-US"/>
              </w:rPr>
            </w:pPr>
            <w:r w:rsidRPr="00551579">
              <w:rPr>
                <w:rFonts w:ascii="Liberation Serif" w:eastAsia="Calibri" w:hAnsi="Liberation Serif" w:cs="Times New Roman"/>
                <w:sz w:val="22"/>
                <w:szCs w:val="22"/>
                <w:lang w:eastAsia="en-US"/>
              </w:rPr>
              <w:t>5</w:t>
            </w:r>
          </w:p>
        </w:tc>
        <w:tc>
          <w:tcPr>
            <w:tcW w:w="2268" w:type="dxa"/>
            <w:tcBorders>
              <w:top w:val="single" w:sz="6" w:space="0" w:color="auto"/>
              <w:left w:val="single" w:sz="6" w:space="0" w:color="auto"/>
              <w:bottom w:val="single" w:sz="6" w:space="0" w:color="auto"/>
              <w:right w:val="single" w:sz="6" w:space="0" w:color="auto"/>
            </w:tcBorders>
            <w:hideMark/>
          </w:tcPr>
          <w:p w14:paraId="46AC355A" w14:textId="77777777" w:rsidR="00551579" w:rsidRPr="00551579" w:rsidRDefault="00551579" w:rsidP="00026194">
            <w:pPr>
              <w:pStyle w:val="ConsPlusCell"/>
              <w:widowControl/>
              <w:rPr>
                <w:rFonts w:ascii="Liberation Serif" w:eastAsia="Calibri" w:hAnsi="Liberation Serif" w:cs="Times New Roman"/>
                <w:sz w:val="22"/>
                <w:szCs w:val="22"/>
                <w:lang w:eastAsia="en-US"/>
              </w:rPr>
            </w:pPr>
            <w:r w:rsidRPr="00551579">
              <w:rPr>
                <w:rFonts w:ascii="Liberation Serif" w:eastAsia="Calibri" w:hAnsi="Liberation Serif" w:cs="Times New Roman"/>
                <w:sz w:val="22"/>
                <w:szCs w:val="22"/>
                <w:lang w:eastAsia="en-US"/>
              </w:rPr>
              <w:t>12</w:t>
            </w:r>
          </w:p>
        </w:tc>
      </w:tr>
      <w:tr w:rsidR="00551579" w:rsidRPr="00551579" w14:paraId="6BA3965E" w14:textId="77777777" w:rsidTr="00026194">
        <w:trPr>
          <w:cantSplit/>
          <w:trHeight w:val="240"/>
        </w:trPr>
        <w:tc>
          <w:tcPr>
            <w:tcW w:w="851" w:type="dxa"/>
            <w:vMerge/>
            <w:tcBorders>
              <w:top w:val="single" w:sz="6" w:space="0" w:color="auto"/>
              <w:left w:val="single" w:sz="6" w:space="0" w:color="auto"/>
              <w:bottom w:val="single" w:sz="6" w:space="0" w:color="auto"/>
              <w:right w:val="single" w:sz="6" w:space="0" w:color="auto"/>
            </w:tcBorders>
            <w:vAlign w:val="center"/>
            <w:hideMark/>
          </w:tcPr>
          <w:p w14:paraId="09FADB5B" w14:textId="77777777" w:rsidR="00551579" w:rsidRPr="00551579" w:rsidRDefault="00551579" w:rsidP="00026194">
            <w:pPr>
              <w:spacing w:after="0" w:line="240" w:lineRule="auto"/>
              <w:rPr>
                <w:rFonts w:ascii="Liberation Serif" w:hAnsi="Liberation Serif"/>
              </w:rPr>
            </w:pP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77BDEB3A" w14:textId="77777777" w:rsidR="00551579" w:rsidRPr="00551579" w:rsidRDefault="00551579" w:rsidP="00026194">
            <w:pPr>
              <w:spacing w:after="0" w:line="240" w:lineRule="auto"/>
              <w:rPr>
                <w:rFonts w:ascii="Liberation Serif" w:hAnsi="Liberation Serif"/>
              </w:rPr>
            </w:pPr>
          </w:p>
        </w:tc>
        <w:tc>
          <w:tcPr>
            <w:tcW w:w="2086" w:type="dxa"/>
            <w:vMerge/>
            <w:tcBorders>
              <w:top w:val="single" w:sz="6" w:space="0" w:color="auto"/>
              <w:left w:val="single" w:sz="6" w:space="0" w:color="auto"/>
              <w:bottom w:val="single" w:sz="6" w:space="0" w:color="auto"/>
              <w:right w:val="single" w:sz="6" w:space="0" w:color="auto"/>
            </w:tcBorders>
            <w:vAlign w:val="center"/>
            <w:hideMark/>
          </w:tcPr>
          <w:p w14:paraId="4BF6009D" w14:textId="77777777" w:rsidR="00551579" w:rsidRPr="00551579" w:rsidRDefault="00551579" w:rsidP="00026194">
            <w:pPr>
              <w:spacing w:after="0" w:line="240" w:lineRule="auto"/>
              <w:rPr>
                <w:rFonts w:ascii="Liberation Serif" w:hAnsi="Liberation Serif"/>
              </w:rPr>
            </w:pPr>
          </w:p>
        </w:tc>
        <w:tc>
          <w:tcPr>
            <w:tcW w:w="2126" w:type="dxa"/>
            <w:tcBorders>
              <w:top w:val="single" w:sz="6" w:space="0" w:color="auto"/>
              <w:left w:val="single" w:sz="6" w:space="0" w:color="auto"/>
              <w:bottom w:val="single" w:sz="6" w:space="0" w:color="auto"/>
              <w:right w:val="single" w:sz="6" w:space="0" w:color="auto"/>
            </w:tcBorders>
            <w:hideMark/>
          </w:tcPr>
          <w:p w14:paraId="37825A48" w14:textId="77777777" w:rsidR="00551579" w:rsidRPr="00551579" w:rsidRDefault="00551579" w:rsidP="00026194">
            <w:pPr>
              <w:pStyle w:val="ConsPlusCell"/>
              <w:widowControl/>
              <w:rPr>
                <w:rFonts w:ascii="Liberation Serif" w:eastAsia="Calibri" w:hAnsi="Liberation Serif" w:cs="Times New Roman"/>
                <w:sz w:val="22"/>
                <w:szCs w:val="22"/>
                <w:lang w:eastAsia="en-US"/>
              </w:rPr>
            </w:pPr>
            <w:r w:rsidRPr="00551579">
              <w:rPr>
                <w:rFonts w:ascii="Liberation Serif" w:eastAsia="Calibri" w:hAnsi="Liberation Serif" w:cs="Times New Roman"/>
                <w:sz w:val="22"/>
                <w:szCs w:val="22"/>
                <w:lang w:eastAsia="en-US"/>
              </w:rPr>
              <w:t>6</w:t>
            </w:r>
          </w:p>
        </w:tc>
        <w:tc>
          <w:tcPr>
            <w:tcW w:w="2268" w:type="dxa"/>
            <w:tcBorders>
              <w:top w:val="single" w:sz="6" w:space="0" w:color="auto"/>
              <w:left w:val="single" w:sz="6" w:space="0" w:color="auto"/>
              <w:bottom w:val="single" w:sz="6" w:space="0" w:color="auto"/>
              <w:right w:val="single" w:sz="6" w:space="0" w:color="auto"/>
            </w:tcBorders>
            <w:hideMark/>
          </w:tcPr>
          <w:p w14:paraId="1ECE4E6E" w14:textId="77777777" w:rsidR="00551579" w:rsidRPr="00551579" w:rsidRDefault="00551579" w:rsidP="00026194">
            <w:pPr>
              <w:pStyle w:val="ConsPlusCell"/>
              <w:widowControl/>
              <w:rPr>
                <w:rFonts w:ascii="Liberation Serif" w:eastAsia="Calibri" w:hAnsi="Liberation Serif" w:cs="Times New Roman"/>
                <w:sz w:val="22"/>
                <w:szCs w:val="22"/>
                <w:lang w:eastAsia="en-US"/>
              </w:rPr>
            </w:pPr>
            <w:r w:rsidRPr="00551579">
              <w:rPr>
                <w:rFonts w:ascii="Liberation Serif" w:eastAsia="Calibri" w:hAnsi="Liberation Serif" w:cs="Times New Roman"/>
                <w:sz w:val="22"/>
                <w:szCs w:val="22"/>
                <w:lang w:eastAsia="en-US"/>
              </w:rPr>
              <w:t>10</w:t>
            </w:r>
          </w:p>
        </w:tc>
      </w:tr>
      <w:tr w:rsidR="00551579" w:rsidRPr="00551579" w14:paraId="4A04034B" w14:textId="77777777" w:rsidTr="00026194">
        <w:trPr>
          <w:cantSplit/>
          <w:trHeight w:val="240"/>
        </w:trPr>
        <w:tc>
          <w:tcPr>
            <w:tcW w:w="851" w:type="dxa"/>
            <w:vMerge/>
            <w:tcBorders>
              <w:top w:val="single" w:sz="6" w:space="0" w:color="auto"/>
              <w:left w:val="single" w:sz="6" w:space="0" w:color="auto"/>
              <w:bottom w:val="single" w:sz="6" w:space="0" w:color="auto"/>
              <w:right w:val="single" w:sz="6" w:space="0" w:color="auto"/>
            </w:tcBorders>
            <w:vAlign w:val="center"/>
            <w:hideMark/>
          </w:tcPr>
          <w:p w14:paraId="7DCC8E21" w14:textId="77777777" w:rsidR="00551579" w:rsidRPr="00551579" w:rsidRDefault="00551579" w:rsidP="00026194">
            <w:pPr>
              <w:spacing w:after="0" w:line="240" w:lineRule="auto"/>
              <w:rPr>
                <w:rFonts w:ascii="Liberation Serif" w:hAnsi="Liberation Serif"/>
              </w:rPr>
            </w:pP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2B757D1A" w14:textId="77777777" w:rsidR="00551579" w:rsidRPr="00551579" w:rsidRDefault="00551579" w:rsidP="00026194">
            <w:pPr>
              <w:spacing w:after="0" w:line="240" w:lineRule="auto"/>
              <w:rPr>
                <w:rFonts w:ascii="Liberation Serif" w:hAnsi="Liberation Serif"/>
              </w:rPr>
            </w:pPr>
          </w:p>
        </w:tc>
        <w:tc>
          <w:tcPr>
            <w:tcW w:w="2086" w:type="dxa"/>
            <w:vMerge/>
            <w:tcBorders>
              <w:top w:val="single" w:sz="6" w:space="0" w:color="auto"/>
              <w:left w:val="single" w:sz="6" w:space="0" w:color="auto"/>
              <w:bottom w:val="single" w:sz="6" w:space="0" w:color="auto"/>
              <w:right w:val="single" w:sz="6" w:space="0" w:color="auto"/>
            </w:tcBorders>
            <w:vAlign w:val="center"/>
            <w:hideMark/>
          </w:tcPr>
          <w:p w14:paraId="554D24B0" w14:textId="77777777" w:rsidR="00551579" w:rsidRPr="00551579" w:rsidRDefault="00551579" w:rsidP="00026194">
            <w:pPr>
              <w:spacing w:after="0" w:line="240" w:lineRule="auto"/>
              <w:rPr>
                <w:rFonts w:ascii="Liberation Serif" w:hAnsi="Liberation Serif"/>
              </w:rPr>
            </w:pPr>
          </w:p>
        </w:tc>
        <w:tc>
          <w:tcPr>
            <w:tcW w:w="2126" w:type="dxa"/>
            <w:tcBorders>
              <w:top w:val="single" w:sz="6" w:space="0" w:color="auto"/>
              <w:left w:val="single" w:sz="6" w:space="0" w:color="auto"/>
              <w:bottom w:val="single" w:sz="6" w:space="0" w:color="auto"/>
              <w:right w:val="single" w:sz="6" w:space="0" w:color="auto"/>
            </w:tcBorders>
            <w:hideMark/>
          </w:tcPr>
          <w:p w14:paraId="0B855067" w14:textId="77777777" w:rsidR="00551579" w:rsidRPr="00551579" w:rsidRDefault="00551579" w:rsidP="00026194">
            <w:pPr>
              <w:pStyle w:val="ConsPlusCell"/>
              <w:widowControl/>
              <w:rPr>
                <w:rFonts w:ascii="Liberation Serif" w:eastAsia="Calibri" w:hAnsi="Liberation Serif" w:cs="Times New Roman"/>
                <w:sz w:val="22"/>
                <w:szCs w:val="22"/>
                <w:lang w:eastAsia="en-US"/>
              </w:rPr>
            </w:pPr>
            <w:r w:rsidRPr="00551579">
              <w:rPr>
                <w:rFonts w:ascii="Liberation Serif" w:eastAsia="Calibri" w:hAnsi="Liberation Serif" w:cs="Times New Roman"/>
                <w:sz w:val="22"/>
                <w:szCs w:val="22"/>
                <w:lang w:eastAsia="en-US"/>
              </w:rPr>
              <w:t>7</w:t>
            </w:r>
          </w:p>
        </w:tc>
        <w:tc>
          <w:tcPr>
            <w:tcW w:w="2268" w:type="dxa"/>
            <w:tcBorders>
              <w:top w:val="single" w:sz="6" w:space="0" w:color="auto"/>
              <w:left w:val="single" w:sz="6" w:space="0" w:color="auto"/>
              <w:bottom w:val="single" w:sz="6" w:space="0" w:color="auto"/>
              <w:right w:val="single" w:sz="6" w:space="0" w:color="auto"/>
            </w:tcBorders>
            <w:hideMark/>
          </w:tcPr>
          <w:p w14:paraId="146A3871" w14:textId="77777777" w:rsidR="00551579" w:rsidRPr="00551579" w:rsidRDefault="00551579" w:rsidP="00026194">
            <w:pPr>
              <w:pStyle w:val="ConsPlusCell"/>
              <w:widowControl/>
              <w:rPr>
                <w:rFonts w:ascii="Liberation Serif" w:eastAsia="Calibri" w:hAnsi="Liberation Serif" w:cs="Times New Roman"/>
                <w:sz w:val="22"/>
                <w:szCs w:val="22"/>
                <w:lang w:eastAsia="en-US"/>
              </w:rPr>
            </w:pPr>
            <w:r w:rsidRPr="00551579">
              <w:rPr>
                <w:rFonts w:ascii="Liberation Serif" w:eastAsia="Calibri" w:hAnsi="Liberation Serif" w:cs="Times New Roman"/>
                <w:sz w:val="22"/>
                <w:szCs w:val="22"/>
                <w:lang w:eastAsia="en-US"/>
              </w:rPr>
              <w:t>8</w:t>
            </w:r>
          </w:p>
        </w:tc>
      </w:tr>
      <w:tr w:rsidR="00551579" w:rsidRPr="00551579" w14:paraId="1E630194" w14:textId="77777777" w:rsidTr="00026194">
        <w:trPr>
          <w:cantSplit/>
          <w:trHeight w:val="240"/>
        </w:trPr>
        <w:tc>
          <w:tcPr>
            <w:tcW w:w="851" w:type="dxa"/>
            <w:vMerge/>
            <w:tcBorders>
              <w:top w:val="single" w:sz="6" w:space="0" w:color="auto"/>
              <w:left w:val="single" w:sz="6" w:space="0" w:color="auto"/>
              <w:bottom w:val="single" w:sz="6" w:space="0" w:color="auto"/>
              <w:right w:val="single" w:sz="6" w:space="0" w:color="auto"/>
            </w:tcBorders>
            <w:vAlign w:val="center"/>
            <w:hideMark/>
          </w:tcPr>
          <w:p w14:paraId="16FF2F96" w14:textId="77777777" w:rsidR="00551579" w:rsidRPr="00551579" w:rsidRDefault="00551579" w:rsidP="00026194">
            <w:pPr>
              <w:spacing w:after="0" w:line="240" w:lineRule="auto"/>
              <w:rPr>
                <w:rFonts w:ascii="Liberation Serif" w:hAnsi="Liberation Serif"/>
              </w:rPr>
            </w:pP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56D15114" w14:textId="77777777" w:rsidR="00551579" w:rsidRPr="00551579" w:rsidRDefault="00551579" w:rsidP="00026194">
            <w:pPr>
              <w:spacing w:after="0" w:line="240" w:lineRule="auto"/>
              <w:rPr>
                <w:rFonts w:ascii="Liberation Serif" w:hAnsi="Liberation Serif"/>
              </w:rPr>
            </w:pPr>
          </w:p>
        </w:tc>
        <w:tc>
          <w:tcPr>
            <w:tcW w:w="2086" w:type="dxa"/>
            <w:vMerge/>
            <w:tcBorders>
              <w:top w:val="single" w:sz="6" w:space="0" w:color="auto"/>
              <w:left w:val="single" w:sz="6" w:space="0" w:color="auto"/>
              <w:bottom w:val="single" w:sz="6" w:space="0" w:color="auto"/>
              <w:right w:val="single" w:sz="6" w:space="0" w:color="auto"/>
            </w:tcBorders>
            <w:vAlign w:val="center"/>
            <w:hideMark/>
          </w:tcPr>
          <w:p w14:paraId="37203FF6" w14:textId="77777777" w:rsidR="00551579" w:rsidRPr="00551579" w:rsidRDefault="00551579" w:rsidP="00026194">
            <w:pPr>
              <w:spacing w:after="0" w:line="240" w:lineRule="auto"/>
              <w:rPr>
                <w:rFonts w:ascii="Liberation Serif" w:hAnsi="Liberation Serif"/>
              </w:rPr>
            </w:pPr>
          </w:p>
        </w:tc>
        <w:tc>
          <w:tcPr>
            <w:tcW w:w="2126" w:type="dxa"/>
            <w:tcBorders>
              <w:top w:val="single" w:sz="6" w:space="0" w:color="auto"/>
              <w:left w:val="single" w:sz="6" w:space="0" w:color="auto"/>
              <w:bottom w:val="single" w:sz="6" w:space="0" w:color="auto"/>
              <w:right w:val="single" w:sz="6" w:space="0" w:color="auto"/>
            </w:tcBorders>
            <w:hideMark/>
          </w:tcPr>
          <w:p w14:paraId="6B429615" w14:textId="77777777" w:rsidR="00551579" w:rsidRPr="00551579" w:rsidRDefault="00551579" w:rsidP="00026194">
            <w:pPr>
              <w:pStyle w:val="ConsPlusCell"/>
              <w:widowControl/>
              <w:rPr>
                <w:rFonts w:ascii="Liberation Serif" w:eastAsia="Calibri" w:hAnsi="Liberation Serif" w:cs="Times New Roman"/>
                <w:sz w:val="22"/>
                <w:szCs w:val="22"/>
                <w:lang w:eastAsia="en-US"/>
              </w:rPr>
            </w:pPr>
            <w:r w:rsidRPr="00551579">
              <w:rPr>
                <w:rFonts w:ascii="Liberation Serif" w:eastAsia="Calibri" w:hAnsi="Liberation Serif" w:cs="Times New Roman"/>
                <w:sz w:val="22"/>
                <w:szCs w:val="22"/>
                <w:lang w:eastAsia="en-US"/>
              </w:rPr>
              <w:t>8</w:t>
            </w:r>
          </w:p>
        </w:tc>
        <w:tc>
          <w:tcPr>
            <w:tcW w:w="2268" w:type="dxa"/>
            <w:tcBorders>
              <w:top w:val="single" w:sz="6" w:space="0" w:color="auto"/>
              <w:left w:val="single" w:sz="6" w:space="0" w:color="auto"/>
              <w:bottom w:val="single" w:sz="6" w:space="0" w:color="auto"/>
              <w:right w:val="single" w:sz="6" w:space="0" w:color="auto"/>
            </w:tcBorders>
            <w:hideMark/>
          </w:tcPr>
          <w:p w14:paraId="74849C09" w14:textId="77777777" w:rsidR="00551579" w:rsidRPr="00551579" w:rsidRDefault="00551579" w:rsidP="00026194">
            <w:pPr>
              <w:pStyle w:val="ConsPlusCell"/>
              <w:widowControl/>
              <w:rPr>
                <w:rFonts w:ascii="Liberation Serif" w:eastAsia="Calibri" w:hAnsi="Liberation Serif" w:cs="Times New Roman"/>
                <w:sz w:val="22"/>
                <w:szCs w:val="22"/>
                <w:lang w:eastAsia="en-US"/>
              </w:rPr>
            </w:pPr>
            <w:r w:rsidRPr="00551579">
              <w:rPr>
                <w:rFonts w:ascii="Liberation Serif" w:eastAsia="Calibri" w:hAnsi="Liberation Serif" w:cs="Times New Roman"/>
                <w:sz w:val="22"/>
                <w:szCs w:val="22"/>
                <w:lang w:eastAsia="en-US"/>
              </w:rPr>
              <w:t>6</w:t>
            </w:r>
          </w:p>
        </w:tc>
      </w:tr>
      <w:tr w:rsidR="00551579" w:rsidRPr="00551579" w14:paraId="23FD1BF0" w14:textId="77777777" w:rsidTr="00026194">
        <w:trPr>
          <w:cantSplit/>
          <w:trHeight w:val="240"/>
        </w:trPr>
        <w:tc>
          <w:tcPr>
            <w:tcW w:w="851" w:type="dxa"/>
            <w:vMerge/>
            <w:tcBorders>
              <w:top w:val="single" w:sz="6" w:space="0" w:color="auto"/>
              <w:left w:val="single" w:sz="6" w:space="0" w:color="auto"/>
              <w:bottom w:val="single" w:sz="6" w:space="0" w:color="auto"/>
              <w:right w:val="single" w:sz="6" w:space="0" w:color="auto"/>
            </w:tcBorders>
            <w:vAlign w:val="center"/>
            <w:hideMark/>
          </w:tcPr>
          <w:p w14:paraId="57404B6D" w14:textId="77777777" w:rsidR="00551579" w:rsidRPr="00551579" w:rsidRDefault="00551579" w:rsidP="00026194">
            <w:pPr>
              <w:spacing w:after="0" w:line="240" w:lineRule="auto"/>
              <w:rPr>
                <w:rFonts w:ascii="Liberation Serif" w:hAnsi="Liberation Serif"/>
              </w:rPr>
            </w:pP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589A8B6F" w14:textId="77777777" w:rsidR="00551579" w:rsidRPr="00551579" w:rsidRDefault="00551579" w:rsidP="00026194">
            <w:pPr>
              <w:spacing w:after="0" w:line="240" w:lineRule="auto"/>
              <w:rPr>
                <w:rFonts w:ascii="Liberation Serif" w:hAnsi="Liberation Serif"/>
              </w:rPr>
            </w:pPr>
          </w:p>
        </w:tc>
        <w:tc>
          <w:tcPr>
            <w:tcW w:w="2086" w:type="dxa"/>
            <w:vMerge/>
            <w:tcBorders>
              <w:top w:val="single" w:sz="6" w:space="0" w:color="auto"/>
              <w:left w:val="single" w:sz="6" w:space="0" w:color="auto"/>
              <w:bottom w:val="single" w:sz="6" w:space="0" w:color="auto"/>
              <w:right w:val="single" w:sz="6" w:space="0" w:color="auto"/>
            </w:tcBorders>
            <w:vAlign w:val="center"/>
            <w:hideMark/>
          </w:tcPr>
          <w:p w14:paraId="3BE3FE50" w14:textId="77777777" w:rsidR="00551579" w:rsidRPr="00551579" w:rsidRDefault="00551579" w:rsidP="00026194">
            <w:pPr>
              <w:spacing w:after="0" w:line="240" w:lineRule="auto"/>
              <w:rPr>
                <w:rFonts w:ascii="Liberation Serif" w:hAnsi="Liberation Serif"/>
              </w:rPr>
            </w:pPr>
          </w:p>
        </w:tc>
        <w:tc>
          <w:tcPr>
            <w:tcW w:w="2126" w:type="dxa"/>
            <w:tcBorders>
              <w:top w:val="single" w:sz="6" w:space="0" w:color="auto"/>
              <w:left w:val="single" w:sz="6" w:space="0" w:color="auto"/>
              <w:bottom w:val="single" w:sz="6" w:space="0" w:color="auto"/>
              <w:right w:val="single" w:sz="6" w:space="0" w:color="auto"/>
            </w:tcBorders>
            <w:hideMark/>
          </w:tcPr>
          <w:p w14:paraId="34A00680" w14:textId="77777777" w:rsidR="00551579" w:rsidRPr="00551579" w:rsidRDefault="00551579" w:rsidP="00026194">
            <w:pPr>
              <w:pStyle w:val="ConsPlusCell"/>
              <w:widowControl/>
              <w:rPr>
                <w:rFonts w:ascii="Liberation Serif" w:eastAsia="Calibri" w:hAnsi="Liberation Serif" w:cs="Times New Roman"/>
                <w:sz w:val="22"/>
                <w:szCs w:val="22"/>
                <w:lang w:eastAsia="en-US"/>
              </w:rPr>
            </w:pPr>
            <w:r w:rsidRPr="00551579">
              <w:rPr>
                <w:rFonts w:ascii="Liberation Serif" w:eastAsia="Calibri" w:hAnsi="Liberation Serif" w:cs="Times New Roman"/>
                <w:sz w:val="22"/>
                <w:szCs w:val="22"/>
                <w:lang w:eastAsia="en-US"/>
              </w:rPr>
              <w:t>9</w:t>
            </w:r>
          </w:p>
        </w:tc>
        <w:tc>
          <w:tcPr>
            <w:tcW w:w="2268" w:type="dxa"/>
            <w:tcBorders>
              <w:top w:val="single" w:sz="6" w:space="0" w:color="auto"/>
              <w:left w:val="single" w:sz="6" w:space="0" w:color="auto"/>
              <w:bottom w:val="single" w:sz="6" w:space="0" w:color="auto"/>
              <w:right w:val="single" w:sz="6" w:space="0" w:color="auto"/>
            </w:tcBorders>
            <w:hideMark/>
          </w:tcPr>
          <w:p w14:paraId="7A262241" w14:textId="77777777" w:rsidR="00551579" w:rsidRPr="00551579" w:rsidRDefault="00551579" w:rsidP="00026194">
            <w:pPr>
              <w:pStyle w:val="ConsPlusCell"/>
              <w:widowControl/>
              <w:rPr>
                <w:rFonts w:ascii="Liberation Serif" w:eastAsia="Calibri" w:hAnsi="Liberation Serif" w:cs="Times New Roman"/>
                <w:sz w:val="22"/>
                <w:szCs w:val="22"/>
                <w:lang w:eastAsia="en-US"/>
              </w:rPr>
            </w:pPr>
            <w:r w:rsidRPr="00551579">
              <w:rPr>
                <w:rFonts w:ascii="Liberation Serif" w:eastAsia="Calibri" w:hAnsi="Liberation Serif" w:cs="Times New Roman"/>
                <w:sz w:val="22"/>
                <w:szCs w:val="22"/>
                <w:lang w:eastAsia="en-US"/>
              </w:rPr>
              <w:t>4</w:t>
            </w:r>
          </w:p>
        </w:tc>
      </w:tr>
      <w:tr w:rsidR="00551579" w:rsidRPr="00551579" w14:paraId="2F0163DB" w14:textId="77777777" w:rsidTr="00026194">
        <w:trPr>
          <w:cantSplit/>
          <w:trHeight w:val="240"/>
        </w:trPr>
        <w:tc>
          <w:tcPr>
            <w:tcW w:w="851" w:type="dxa"/>
            <w:vMerge/>
            <w:tcBorders>
              <w:top w:val="single" w:sz="6" w:space="0" w:color="auto"/>
              <w:left w:val="single" w:sz="6" w:space="0" w:color="auto"/>
              <w:bottom w:val="single" w:sz="6" w:space="0" w:color="auto"/>
              <w:right w:val="single" w:sz="6" w:space="0" w:color="auto"/>
            </w:tcBorders>
            <w:vAlign w:val="center"/>
            <w:hideMark/>
          </w:tcPr>
          <w:p w14:paraId="402597A3" w14:textId="77777777" w:rsidR="00551579" w:rsidRPr="00551579" w:rsidRDefault="00551579" w:rsidP="00026194">
            <w:pPr>
              <w:spacing w:after="0" w:line="240" w:lineRule="auto"/>
              <w:rPr>
                <w:rFonts w:ascii="Liberation Serif" w:hAnsi="Liberation Serif"/>
              </w:rPr>
            </w:pP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7D370CB2" w14:textId="77777777" w:rsidR="00551579" w:rsidRPr="00551579" w:rsidRDefault="00551579" w:rsidP="00026194">
            <w:pPr>
              <w:spacing w:after="0" w:line="240" w:lineRule="auto"/>
              <w:rPr>
                <w:rFonts w:ascii="Liberation Serif" w:hAnsi="Liberation Serif"/>
              </w:rPr>
            </w:pPr>
          </w:p>
        </w:tc>
        <w:tc>
          <w:tcPr>
            <w:tcW w:w="2086" w:type="dxa"/>
            <w:vMerge/>
            <w:tcBorders>
              <w:top w:val="single" w:sz="6" w:space="0" w:color="auto"/>
              <w:left w:val="single" w:sz="6" w:space="0" w:color="auto"/>
              <w:bottom w:val="single" w:sz="6" w:space="0" w:color="auto"/>
              <w:right w:val="single" w:sz="6" w:space="0" w:color="auto"/>
            </w:tcBorders>
            <w:vAlign w:val="center"/>
            <w:hideMark/>
          </w:tcPr>
          <w:p w14:paraId="43EF099E" w14:textId="77777777" w:rsidR="00551579" w:rsidRPr="00551579" w:rsidRDefault="00551579" w:rsidP="00026194">
            <w:pPr>
              <w:spacing w:after="0" w:line="240" w:lineRule="auto"/>
              <w:rPr>
                <w:rFonts w:ascii="Liberation Serif" w:hAnsi="Liberation Serif"/>
              </w:rPr>
            </w:pPr>
          </w:p>
        </w:tc>
        <w:tc>
          <w:tcPr>
            <w:tcW w:w="2126" w:type="dxa"/>
            <w:tcBorders>
              <w:top w:val="single" w:sz="6" w:space="0" w:color="auto"/>
              <w:left w:val="single" w:sz="6" w:space="0" w:color="auto"/>
              <w:bottom w:val="single" w:sz="6" w:space="0" w:color="auto"/>
              <w:right w:val="single" w:sz="6" w:space="0" w:color="auto"/>
            </w:tcBorders>
            <w:hideMark/>
          </w:tcPr>
          <w:p w14:paraId="4450BD1A" w14:textId="77777777" w:rsidR="00551579" w:rsidRPr="00551579" w:rsidRDefault="00551579" w:rsidP="00026194">
            <w:pPr>
              <w:pStyle w:val="ConsPlusCell"/>
              <w:widowControl/>
              <w:rPr>
                <w:rFonts w:ascii="Liberation Serif" w:eastAsia="Calibri" w:hAnsi="Liberation Serif" w:cs="Times New Roman"/>
                <w:sz w:val="22"/>
                <w:szCs w:val="22"/>
                <w:lang w:eastAsia="en-US"/>
              </w:rPr>
            </w:pPr>
            <w:r w:rsidRPr="00551579">
              <w:rPr>
                <w:rFonts w:ascii="Liberation Serif" w:eastAsia="Calibri" w:hAnsi="Liberation Serif" w:cs="Times New Roman"/>
                <w:sz w:val="22"/>
                <w:szCs w:val="22"/>
                <w:lang w:eastAsia="en-US"/>
              </w:rPr>
              <w:t>10</w:t>
            </w:r>
          </w:p>
        </w:tc>
        <w:tc>
          <w:tcPr>
            <w:tcW w:w="2268" w:type="dxa"/>
            <w:tcBorders>
              <w:top w:val="single" w:sz="6" w:space="0" w:color="auto"/>
              <w:left w:val="single" w:sz="6" w:space="0" w:color="auto"/>
              <w:bottom w:val="single" w:sz="6" w:space="0" w:color="auto"/>
              <w:right w:val="single" w:sz="6" w:space="0" w:color="auto"/>
            </w:tcBorders>
            <w:hideMark/>
          </w:tcPr>
          <w:p w14:paraId="68736BF4" w14:textId="77777777" w:rsidR="00551579" w:rsidRPr="00551579" w:rsidRDefault="00551579" w:rsidP="00026194">
            <w:pPr>
              <w:pStyle w:val="ConsPlusCell"/>
              <w:widowControl/>
              <w:rPr>
                <w:rFonts w:ascii="Liberation Serif" w:eastAsia="Calibri" w:hAnsi="Liberation Serif" w:cs="Times New Roman"/>
                <w:sz w:val="22"/>
                <w:szCs w:val="22"/>
                <w:lang w:eastAsia="en-US"/>
              </w:rPr>
            </w:pPr>
            <w:r w:rsidRPr="00551579">
              <w:rPr>
                <w:rFonts w:ascii="Liberation Serif" w:eastAsia="Calibri" w:hAnsi="Liberation Serif" w:cs="Times New Roman"/>
                <w:sz w:val="22"/>
                <w:szCs w:val="22"/>
                <w:lang w:eastAsia="en-US"/>
              </w:rPr>
              <w:t>3</w:t>
            </w:r>
          </w:p>
        </w:tc>
      </w:tr>
      <w:tr w:rsidR="00551579" w:rsidRPr="00551579" w14:paraId="3C165BA0" w14:textId="77777777" w:rsidTr="00026194">
        <w:trPr>
          <w:cantSplit/>
          <w:trHeight w:val="240"/>
        </w:trPr>
        <w:tc>
          <w:tcPr>
            <w:tcW w:w="851" w:type="dxa"/>
            <w:vMerge/>
            <w:tcBorders>
              <w:top w:val="single" w:sz="6" w:space="0" w:color="auto"/>
              <w:left w:val="single" w:sz="6" w:space="0" w:color="auto"/>
              <w:bottom w:val="single" w:sz="6" w:space="0" w:color="auto"/>
              <w:right w:val="single" w:sz="6" w:space="0" w:color="auto"/>
            </w:tcBorders>
            <w:vAlign w:val="center"/>
            <w:hideMark/>
          </w:tcPr>
          <w:p w14:paraId="636097D5" w14:textId="77777777" w:rsidR="00551579" w:rsidRPr="00551579" w:rsidRDefault="00551579" w:rsidP="00026194">
            <w:pPr>
              <w:spacing w:after="0" w:line="240" w:lineRule="auto"/>
              <w:rPr>
                <w:rFonts w:ascii="Liberation Serif" w:hAnsi="Liberation Serif"/>
              </w:rPr>
            </w:pP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0BADA6F7" w14:textId="77777777" w:rsidR="00551579" w:rsidRPr="00551579" w:rsidRDefault="00551579" w:rsidP="00026194">
            <w:pPr>
              <w:spacing w:after="0" w:line="240" w:lineRule="auto"/>
              <w:rPr>
                <w:rFonts w:ascii="Liberation Serif" w:hAnsi="Liberation Serif"/>
              </w:rPr>
            </w:pPr>
          </w:p>
        </w:tc>
        <w:tc>
          <w:tcPr>
            <w:tcW w:w="2086" w:type="dxa"/>
            <w:vMerge/>
            <w:tcBorders>
              <w:top w:val="single" w:sz="6" w:space="0" w:color="auto"/>
              <w:left w:val="single" w:sz="6" w:space="0" w:color="auto"/>
              <w:bottom w:val="single" w:sz="6" w:space="0" w:color="auto"/>
              <w:right w:val="single" w:sz="6" w:space="0" w:color="auto"/>
            </w:tcBorders>
            <w:vAlign w:val="center"/>
            <w:hideMark/>
          </w:tcPr>
          <w:p w14:paraId="1FEB0A61" w14:textId="77777777" w:rsidR="00551579" w:rsidRPr="00551579" w:rsidRDefault="00551579" w:rsidP="00026194">
            <w:pPr>
              <w:spacing w:after="0" w:line="240" w:lineRule="auto"/>
              <w:rPr>
                <w:rFonts w:ascii="Liberation Serif" w:hAnsi="Liberation Serif"/>
              </w:rPr>
            </w:pPr>
          </w:p>
        </w:tc>
        <w:tc>
          <w:tcPr>
            <w:tcW w:w="2126" w:type="dxa"/>
            <w:tcBorders>
              <w:top w:val="single" w:sz="6" w:space="0" w:color="auto"/>
              <w:left w:val="single" w:sz="6" w:space="0" w:color="auto"/>
              <w:bottom w:val="single" w:sz="6" w:space="0" w:color="auto"/>
              <w:right w:val="single" w:sz="6" w:space="0" w:color="auto"/>
            </w:tcBorders>
            <w:hideMark/>
          </w:tcPr>
          <w:p w14:paraId="16F9EB01" w14:textId="77777777" w:rsidR="00551579" w:rsidRPr="00551579" w:rsidRDefault="00551579" w:rsidP="00026194">
            <w:pPr>
              <w:pStyle w:val="ConsPlusCell"/>
              <w:widowControl/>
              <w:rPr>
                <w:rFonts w:ascii="Liberation Serif" w:eastAsia="Calibri" w:hAnsi="Liberation Serif" w:cs="Times New Roman"/>
                <w:sz w:val="22"/>
                <w:szCs w:val="22"/>
                <w:lang w:eastAsia="en-US"/>
              </w:rPr>
            </w:pPr>
            <w:r w:rsidRPr="00551579">
              <w:rPr>
                <w:rFonts w:ascii="Liberation Serif" w:eastAsia="Calibri" w:hAnsi="Liberation Serif" w:cs="Times New Roman"/>
                <w:sz w:val="22"/>
                <w:szCs w:val="22"/>
                <w:lang w:eastAsia="en-US"/>
              </w:rPr>
              <w:t>11</w:t>
            </w:r>
          </w:p>
        </w:tc>
        <w:tc>
          <w:tcPr>
            <w:tcW w:w="2268" w:type="dxa"/>
            <w:tcBorders>
              <w:top w:val="single" w:sz="6" w:space="0" w:color="auto"/>
              <w:left w:val="single" w:sz="6" w:space="0" w:color="auto"/>
              <w:bottom w:val="single" w:sz="6" w:space="0" w:color="auto"/>
              <w:right w:val="single" w:sz="6" w:space="0" w:color="auto"/>
            </w:tcBorders>
            <w:hideMark/>
          </w:tcPr>
          <w:p w14:paraId="0CB94EF2" w14:textId="77777777" w:rsidR="00551579" w:rsidRPr="00551579" w:rsidRDefault="00551579" w:rsidP="00026194">
            <w:pPr>
              <w:pStyle w:val="ConsPlusCell"/>
              <w:widowControl/>
              <w:rPr>
                <w:rFonts w:ascii="Liberation Serif" w:eastAsia="Calibri" w:hAnsi="Liberation Serif" w:cs="Times New Roman"/>
                <w:sz w:val="22"/>
                <w:szCs w:val="22"/>
                <w:lang w:eastAsia="en-US"/>
              </w:rPr>
            </w:pPr>
            <w:r w:rsidRPr="00551579">
              <w:rPr>
                <w:rFonts w:ascii="Liberation Serif" w:eastAsia="Calibri" w:hAnsi="Liberation Serif" w:cs="Times New Roman"/>
                <w:sz w:val="22"/>
                <w:szCs w:val="22"/>
                <w:lang w:eastAsia="en-US"/>
              </w:rPr>
              <w:t>2</w:t>
            </w:r>
          </w:p>
        </w:tc>
      </w:tr>
      <w:tr w:rsidR="00551579" w:rsidRPr="00551579" w14:paraId="673C745B" w14:textId="77777777" w:rsidTr="00026194">
        <w:trPr>
          <w:cantSplit/>
          <w:trHeight w:val="240"/>
        </w:trPr>
        <w:tc>
          <w:tcPr>
            <w:tcW w:w="851" w:type="dxa"/>
            <w:vMerge/>
            <w:tcBorders>
              <w:top w:val="single" w:sz="6" w:space="0" w:color="auto"/>
              <w:left w:val="single" w:sz="6" w:space="0" w:color="auto"/>
              <w:bottom w:val="single" w:sz="6" w:space="0" w:color="auto"/>
              <w:right w:val="single" w:sz="6" w:space="0" w:color="auto"/>
            </w:tcBorders>
            <w:vAlign w:val="center"/>
            <w:hideMark/>
          </w:tcPr>
          <w:p w14:paraId="40C5EE6E" w14:textId="77777777" w:rsidR="00551579" w:rsidRPr="00551579" w:rsidRDefault="00551579" w:rsidP="00026194">
            <w:pPr>
              <w:spacing w:after="0" w:line="240" w:lineRule="auto"/>
              <w:rPr>
                <w:rFonts w:ascii="Liberation Serif" w:hAnsi="Liberation Serif"/>
              </w:rPr>
            </w:pP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0458BB9F" w14:textId="77777777" w:rsidR="00551579" w:rsidRPr="00551579" w:rsidRDefault="00551579" w:rsidP="00026194">
            <w:pPr>
              <w:spacing w:after="0" w:line="240" w:lineRule="auto"/>
              <w:rPr>
                <w:rFonts w:ascii="Liberation Serif" w:hAnsi="Liberation Serif"/>
              </w:rPr>
            </w:pPr>
          </w:p>
        </w:tc>
        <w:tc>
          <w:tcPr>
            <w:tcW w:w="2086" w:type="dxa"/>
            <w:vMerge/>
            <w:tcBorders>
              <w:top w:val="single" w:sz="6" w:space="0" w:color="auto"/>
              <w:left w:val="single" w:sz="6" w:space="0" w:color="auto"/>
              <w:bottom w:val="single" w:sz="6" w:space="0" w:color="auto"/>
              <w:right w:val="single" w:sz="6" w:space="0" w:color="auto"/>
            </w:tcBorders>
            <w:vAlign w:val="center"/>
            <w:hideMark/>
          </w:tcPr>
          <w:p w14:paraId="5B226514" w14:textId="77777777" w:rsidR="00551579" w:rsidRPr="00551579" w:rsidRDefault="00551579" w:rsidP="00026194">
            <w:pPr>
              <w:spacing w:after="0" w:line="240" w:lineRule="auto"/>
              <w:rPr>
                <w:rFonts w:ascii="Liberation Serif" w:hAnsi="Liberation Serif"/>
              </w:rPr>
            </w:pPr>
          </w:p>
        </w:tc>
        <w:tc>
          <w:tcPr>
            <w:tcW w:w="2126" w:type="dxa"/>
            <w:tcBorders>
              <w:top w:val="single" w:sz="6" w:space="0" w:color="auto"/>
              <w:left w:val="single" w:sz="6" w:space="0" w:color="auto"/>
              <w:bottom w:val="single" w:sz="6" w:space="0" w:color="auto"/>
              <w:right w:val="single" w:sz="6" w:space="0" w:color="auto"/>
            </w:tcBorders>
            <w:hideMark/>
          </w:tcPr>
          <w:p w14:paraId="518C9172" w14:textId="77777777" w:rsidR="00551579" w:rsidRPr="00551579" w:rsidRDefault="00551579" w:rsidP="00026194">
            <w:pPr>
              <w:pStyle w:val="ConsPlusCell"/>
              <w:widowControl/>
              <w:rPr>
                <w:rFonts w:ascii="Liberation Serif" w:eastAsia="Calibri" w:hAnsi="Liberation Serif" w:cs="Times New Roman"/>
                <w:sz w:val="22"/>
                <w:szCs w:val="22"/>
                <w:lang w:eastAsia="en-US"/>
              </w:rPr>
            </w:pPr>
            <w:r w:rsidRPr="00551579">
              <w:rPr>
                <w:rFonts w:ascii="Liberation Serif" w:eastAsia="Calibri" w:hAnsi="Liberation Serif" w:cs="Times New Roman"/>
                <w:sz w:val="22"/>
                <w:szCs w:val="22"/>
                <w:lang w:eastAsia="en-US"/>
              </w:rPr>
              <w:t>12</w:t>
            </w:r>
          </w:p>
        </w:tc>
        <w:tc>
          <w:tcPr>
            <w:tcW w:w="2268" w:type="dxa"/>
            <w:tcBorders>
              <w:top w:val="single" w:sz="6" w:space="0" w:color="auto"/>
              <w:left w:val="single" w:sz="6" w:space="0" w:color="auto"/>
              <w:bottom w:val="single" w:sz="6" w:space="0" w:color="auto"/>
              <w:right w:val="single" w:sz="6" w:space="0" w:color="auto"/>
            </w:tcBorders>
            <w:hideMark/>
          </w:tcPr>
          <w:p w14:paraId="18B4B2CF" w14:textId="77777777" w:rsidR="00551579" w:rsidRPr="00551579" w:rsidRDefault="00551579" w:rsidP="00026194">
            <w:pPr>
              <w:pStyle w:val="ConsPlusCell"/>
              <w:widowControl/>
              <w:rPr>
                <w:rFonts w:ascii="Liberation Serif" w:eastAsia="Calibri" w:hAnsi="Liberation Serif" w:cs="Times New Roman"/>
                <w:sz w:val="22"/>
                <w:szCs w:val="22"/>
                <w:lang w:eastAsia="en-US"/>
              </w:rPr>
            </w:pPr>
            <w:r w:rsidRPr="00551579">
              <w:rPr>
                <w:rFonts w:ascii="Liberation Serif" w:eastAsia="Calibri" w:hAnsi="Liberation Serif" w:cs="Times New Roman"/>
                <w:sz w:val="22"/>
                <w:szCs w:val="22"/>
                <w:lang w:eastAsia="en-US"/>
              </w:rPr>
              <w:t>1</w:t>
            </w:r>
          </w:p>
        </w:tc>
      </w:tr>
      <w:tr w:rsidR="00551579" w:rsidRPr="00551579" w14:paraId="67E77698" w14:textId="77777777" w:rsidTr="00026194">
        <w:trPr>
          <w:cantSplit/>
          <w:trHeight w:val="240"/>
        </w:trPr>
        <w:tc>
          <w:tcPr>
            <w:tcW w:w="851" w:type="dxa"/>
            <w:vMerge/>
            <w:tcBorders>
              <w:top w:val="single" w:sz="6" w:space="0" w:color="auto"/>
              <w:left w:val="single" w:sz="6" w:space="0" w:color="auto"/>
              <w:bottom w:val="single" w:sz="6" w:space="0" w:color="auto"/>
              <w:right w:val="single" w:sz="6" w:space="0" w:color="auto"/>
            </w:tcBorders>
            <w:vAlign w:val="center"/>
            <w:hideMark/>
          </w:tcPr>
          <w:p w14:paraId="1548BA00" w14:textId="77777777" w:rsidR="00551579" w:rsidRPr="00551579" w:rsidRDefault="00551579" w:rsidP="00026194">
            <w:pPr>
              <w:spacing w:after="0" w:line="240" w:lineRule="auto"/>
              <w:rPr>
                <w:rFonts w:ascii="Liberation Serif" w:hAnsi="Liberation Serif"/>
              </w:rPr>
            </w:pP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22145DE8" w14:textId="77777777" w:rsidR="00551579" w:rsidRPr="00551579" w:rsidRDefault="00551579" w:rsidP="00026194">
            <w:pPr>
              <w:spacing w:after="0" w:line="240" w:lineRule="auto"/>
              <w:rPr>
                <w:rFonts w:ascii="Liberation Serif" w:hAnsi="Liberation Serif"/>
              </w:rPr>
            </w:pPr>
          </w:p>
        </w:tc>
        <w:tc>
          <w:tcPr>
            <w:tcW w:w="2086" w:type="dxa"/>
            <w:vMerge/>
            <w:tcBorders>
              <w:top w:val="single" w:sz="6" w:space="0" w:color="auto"/>
              <w:left w:val="single" w:sz="6" w:space="0" w:color="auto"/>
              <w:bottom w:val="single" w:sz="6" w:space="0" w:color="auto"/>
              <w:right w:val="single" w:sz="6" w:space="0" w:color="auto"/>
            </w:tcBorders>
            <w:vAlign w:val="center"/>
            <w:hideMark/>
          </w:tcPr>
          <w:p w14:paraId="026340D6" w14:textId="77777777" w:rsidR="00551579" w:rsidRPr="00551579" w:rsidRDefault="00551579" w:rsidP="00026194">
            <w:pPr>
              <w:spacing w:after="0" w:line="240" w:lineRule="auto"/>
              <w:rPr>
                <w:rFonts w:ascii="Liberation Serif" w:hAnsi="Liberation Serif"/>
              </w:rPr>
            </w:pPr>
          </w:p>
        </w:tc>
        <w:tc>
          <w:tcPr>
            <w:tcW w:w="2126" w:type="dxa"/>
            <w:tcBorders>
              <w:top w:val="single" w:sz="6" w:space="0" w:color="auto"/>
              <w:left w:val="single" w:sz="6" w:space="0" w:color="auto"/>
              <w:bottom w:val="single" w:sz="6" w:space="0" w:color="auto"/>
              <w:right w:val="single" w:sz="6" w:space="0" w:color="auto"/>
            </w:tcBorders>
            <w:hideMark/>
          </w:tcPr>
          <w:p w14:paraId="34BB0405" w14:textId="77777777" w:rsidR="00551579" w:rsidRPr="00551579" w:rsidRDefault="00551579" w:rsidP="00026194">
            <w:pPr>
              <w:pStyle w:val="ConsPlusCell"/>
              <w:widowControl/>
              <w:rPr>
                <w:rFonts w:ascii="Liberation Serif" w:eastAsia="Calibri" w:hAnsi="Liberation Serif" w:cs="Times New Roman"/>
                <w:sz w:val="22"/>
                <w:szCs w:val="22"/>
                <w:lang w:eastAsia="en-US"/>
              </w:rPr>
            </w:pPr>
            <w:r w:rsidRPr="00551579">
              <w:rPr>
                <w:rFonts w:ascii="Liberation Serif" w:eastAsia="Calibri" w:hAnsi="Liberation Serif" w:cs="Times New Roman"/>
                <w:sz w:val="22"/>
                <w:szCs w:val="22"/>
                <w:lang w:eastAsia="en-US"/>
              </w:rPr>
              <w:t>13 и более</w:t>
            </w:r>
          </w:p>
        </w:tc>
        <w:tc>
          <w:tcPr>
            <w:tcW w:w="2268" w:type="dxa"/>
            <w:tcBorders>
              <w:top w:val="single" w:sz="6" w:space="0" w:color="auto"/>
              <w:left w:val="single" w:sz="6" w:space="0" w:color="auto"/>
              <w:bottom w:val="single" w:sz="6" w:space="0" w:color="auto"/>
              <w:right w:val="single" w:sz="6" w:space="0" w:color="auto"/>
            </w:tcBorders>
            <w:hideMark/>
          </w:tcPr>
          <w:p w14:paraId="05960917" w14:textId="77777777" w:rsidR="00551579" w:rsidRPr="00551579" w:rsidRDefault="00551579" w:rsidP="00026194">
            <w:pPr>
              <w:pStyle w:val="ConsPlusCell"/>
              <w:widowControl/>
              <w:rPr>
                <w:rFonts w:ascii="Liberation Serif" w:eastAsia="Calibri" w:hAnsi="Liberation Serif" w:cs="Times New Roman"/>
                <w:sz w:val="22"/>
                <w:szCs w:val="22"/>
                <w:lang w:eastAsia="en-US"/>
              </w:rPr>
            </w:pPr>
            <w:r w:rsidRPr="00551579">
              <w:rPr>
                <w:rFonts w:ascii="Liberation Serif" w:eastAsia="Calibri" w:hAnsi="Liberation Serif" w:cs="Times New Roman"/>
                <w:sz w:val="22"/>
                <w:szCs w:val="22"/>
                <w:lang w:eastAsia="en-US"/>
              </w:rPr>
              <w:t>0</w:t>
            </w:r>
          </w:p>
        </w:tc>
      </w:tr>
    </w:tbl>
    <w:p w14:paraId="35BD8ABF" w14:textId="77777777" w:rsidR="00551579" w:rsidRPr="00551579" w:rsidRDefault="00551579" w:rsidP="00551579">
      <w:pPr>
        <w:autoSpaceDE w:val="0"/>
        <w:autoSpaceDN w:val="0"/>
        <w:adjustRightInd w:val="0"/>
        <w:spacing w:after="0" w:line="240" w:lineRule="auto"/>
        <w:jc w:val="both"/>
        <w:rPr>
          <w:rFonts w:ascii="Liberation Serif" w:hAnsi="Liberation Serif"/>
          <w:sz w:val="28"/>
          <w:szCs w:val="28"/>
        </w:rPr>
      </w:pPr>
    </w:p>
    <w:p w14:paraId="43809FF2" w14:textId="77777777" w:rsidR="00551579" w:rsidRPr="005B368A" w:rsidRDefault="00551579" w:rsidP="00551579">
      <w:pPr>
        <w:autoSpaceDE w:val="0"/>
        <w:autoSpaceDN w:val="0"/>
        <w:adjustRightInd w:val="0"/>
        <w:spacing w:after="0" w:line="240" w:lineRule="auto"/>
        <w:ind w:firstLine="708"/>
        <w:jc w:val="both"/>
        <w:rPr>
          <w:rFonts w:ascii="Liberation Serif" w:hAnsi="Liberation Serif"/>
          <w:sz w:val="24"/>
          <w:szCs w:val="24"/>
        </w:rPr>
      </w:pPr>
      <w:r w:rsidRPr="005B368A">
        <w:rPr>
          <w:rFonts w:ascii="Liberation Serif" w:hAnsi="Liberation Serif"/>
          <w:sz w:val="24"/>
          <w:szCs w:val="24"/>
        </w:rPr>
        <w:t>3) выставление количества баллов заявкам по критерию «Квалификация участника» в соответствии с таблицей 3.</w:t>
      </w:r>
    </w:p>
    <w:p w14:paraId="3884E998" w14:textId="77777777" w:rsidR="00551579" w:rsidRPr="005B368A" w:rsidRDefault="00551579" w:rsidP="00551579">
      <w:pPr>
        <w:autoSpaceDE w:val="0"/>
        <w:autoSpaceDN w:val="0"/>
        <w:adjustRightInd w:val="0"/>
        <w:spacing w:after="0" w:line="240" w:lineRule="auto"/>
        <w:ind w:firstLine="708"/>
        <w:jc w:val="both"/>
        <w:rPr>
          <w:rFonts w:ascii="Liberation Serif" w:hAnsi="Liberation Serif"/>
          <w:sz w:val="24"/>
          <w:szCs w:val="24"/>
        </w:rPr>
      </w:pPr>
    </w:p>
    <w:p w14:paraId="5E024E86" w14:textId="77777777" w:rsidR="00551579" w:rsidRPr="005B368A" w:rsidRDefault="00551579" w:rsidP="00551579">
      <w:pPr>
        <w:autoSpaceDE w:val="0"/>
        <w:autoSpaceDN w:val="0"/>
        <w:adjustRightInd w:val="0"/>
        <w:spacing w:after="0" w:line="240" w:lineRule="auto"/>
        <w:ind w:firstLine="708"/>
        <w:jc w:val="both"/>
        <w:rPr>
          <w:rFonts w:ascii="Liberation Serif" w:hAnsi="Liberation Serif"/>
          <w:sz w:val="24"/>
          <w:szCs w:val="24"/>
        </w:rPr>
      </w:pPr>
      <w:r w:rsidRPr="005B368A">
        <w:rPr>
          <w:rFonts w:ascii="Liberation Serif" w:hAnsi="Liberation Serif"/>
          <w:sz w:val="24"/>
          <w:szCs w:val="24"/>
        </w:rPr>
        <w:t>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14:paraId="198B5083" w14:textId="77777777" w:rsidR="00551579" w:rsidRPr="005B368A" w:rsidRDefault="00551579" w:rsidP="00551579">
      <w:pPr>
        <w:autoSpaceDE w:val="0"/>
        <w:autoSpaceDN w:val="0"/>
        <w:adjustRightInd w:val="0"/>
        <w:spacing w:after="0" w:line="240" w:lineRule="auto"/>
        <w:ind w:firstLine="708"/>
        <w:jc w:val="both"/>
        <w:rPr>
          <w:rFonts w:ascii="Liberation Serif" w:hAnsi="Liberation Serif"/>
          <w:sz w:val="24"/>
          <w:szCs w:val="24"/>
        </w:rPr>
      </w:pPr>
      <w:r w:rsidRPr="005B368A">
        <w:rPr>
          <w:rFonts w:ascii="Liberation Serif" w:hAnsi="Liberation Serif"/>
          <w:sz w:val="24"/>
          <w:szCs w:val="24"/>
        </w:rPr>
        <w:t>Если количество штрафных баллов превышает 20, то участнику присваивается 0 баллов по критерию «Квалификация участника».</w:t>
      </w:r>
    </w:p>
    <w:p w14:paraId="109C5F4D" w14:textId="77777777" w:rsidR="00551579" w:rsidRPr="008F7697" w:rsidRDefault="00551579" w:rsidP="00551579">
      <w:pPr>
        <w:autoSpaceDE w:val="0"/>
        <w:autoSpaceDN w:val="0"/>
        <w:adjustRightInd w:val="0"/>
        <w:spacing w:after="0" w:line="240" w:lineRule="auto"/>
        <w:ind w:firstLine="540"/>
        <w:jc w:val="both"/>
        <w:rPr>
          <w:rFonts w:ascii="Times New Roman" w:hAnsi="Times New Roman"/>
          <w:sz w:val="28"/>
          <w:szCs w:val="28"/>
        </w:rPr>
      </w:pPr>
    </w:p>
    <w:p w14:paraId="5A00B8CE" w14:textId="77777777" w:rsidR="00551579" w:rsidRPr="005B368A" w:rsidRDefault="00551579" w:rsidP="00551579">
      <w:pPr>
        <w:autoSpaceDE w:val="0"/>
        <w:autoSpaceDN w:val="0"/>
        <w:adjustRightInd w:val="0"/>
        <w:spacing w:after="0" w:line="240" w:lineRule="auto"/>
        <w:ind w:firstLine="708"/>
        <w:jc w:val="right"/>
        <w:rPr>
          <w:rFonts w:ascii="Liberation Serif" w:hAnsi="Liberation Serif"/>
          <w:sz w:val="24"/>
          <w:szCs w:val="24"/>
          <w:u w:val="single"/>
        </w:rPr>
      </w:pPr>
      <w:r w:rsidRPr="005B368A">
        <w:rPr>
          <w:rFonts w:ascii="Liberation Serif" w:hAnsi="Liberation Serif"/>
          <w:sz w:val="24"/>
          <w:szCs w:val="24"/>
          <w:u w:val="single"/>
        </w:rPr>
        <w:t>Таблица 3</w:t>
      </w:r>
    </w:p>
    <w:p w14:paraId="733F5D51" w14:textId="77777777" w:rsidR="00551579" w:rsidRPr="005B368A" w:rsidRDefault="00551579" w:rsidP="00551579">
      <w:pPr>
        <w:autoSpaceDE w:val="0"/>
        <w:autoSpaceDN w:val="0"/>
        <w:adjustRightInd w:val="0"/>
        <w:spacing w:after="0" w:line="240" w:lineRule="auto"/>
        <w:ind w:firstLine="708"/>
        <w:jc w:val="center"/>
        <w:rPr>
          <w:rFonts w:ascii="Liberation Serif" w:hAnsi="Liberation Serif"/>
          <w:sz w:val="24"/>
          <w:szCs w:val="24"/>
        </w:rPr>
      </w:pPr>
      <w:r w:rsidRPr="005B368A">
        <w:rPr>
          <w:rFonts w:ascii="Liberation Serif" w:hAnsi="Liberation Serif"/>
          <w:sz w:val="24"/>
          <w:szCs w:val="24"/>
        </w:rPr>
        <w:t>Начисление штрафных баллов</w:t>
      </w:r>
    </w:p>
    <w:p w14:paraId="60EBE12A" w14:textId="77777777" w:rsidR="00551579" w:rsidRPr="005B368A" w:rsidRDefault="00551579" w:rsidP="00551579">
      <w:pPr>
        <w:autoSpaceDE w:val="0"/>
        <w:autoSpaceDN w:val="0"/>
        <w:adjustRightInd w:val="0"/>
        <w:spacing w:after="0" w:line="240" w:lineRule="auto"/>
        <w:ind w:firstLine="708"/>
        <w:jc w:val="center"/>
        <w:rPr>
          <w:rFonts w:ascii="Liberation Serif" w:hAnsi="Liberation Serif"/>
          <w:sz w:val="24"/>
          <w:szCs w:val="24"/>
        </w:rPr>
      </w:pPr>
      <w:r w:rsidRPr="005B368A">
        <w:rPr>
          <w:rFonts w:ascii="Liberation Serif" w:hAnsi="Liberation Serif"/>
          <w:sz w:val="24"/>
          <w:szCs w:val="24"/>
        </w:rPr>
        <w:t>по подкритериям критерия «Квалификация участника»</w:t>
      </w:r>
    </w:p>
    <w:p w14:paraId="5429E219" w14:textId="77777777" w:rsidR="00551579" w:rsidRPr="00551579" w:rsidRDefault="00551579" w:rsidP="00551579">
      <w:pPr>
        <w:autoSpaceDE w:val="0"/>
        <w:autoSpaceDN w:val="0"/>
        <w:adjustRightInd w:val="0"/>
        <w:spacing w:after="0" w:line="240" w:lineRule="auto"/>
        <w:ind w:firstLine="708"/>
        <w:jc w:val="both"/>
        <w:rPr>
          <w:rFonts w:ascii="Liberation Serif" w:hAnsi="Liberation Serif"/>
          <w:sz w:val="28"/>
          <w:szCs w:val="28"/>
        </w:rPr>
      </w:pPr>
    </w:p>
    <w:tbl>
      <w:tblPr>
        <w:tblW w:w="9740" w:type="dxa"/>
        <w:tblInd w:w="70" w:type="dxa"/>
        <w:tblLayout w:type="fixed"/>
        <w:tblCellMar>
          <w:left w:w="70" w:type="dxa"/>
          <w:right w:w="70" w:type="dxa"/>
        </w:tblCellMar>
        <w:tblLook w:val="04A0" w:firstRow="1" w:lastRow="0" w:firstColumn="1" w:lastColumn="0" w:noHBand="0" w:noVBand="1"/>
      </w:tblPr>
      <w:tblGrid>
        <w:gridCol w:w="631"/>
        <w:gridCol w:w="1637"/>
        <w:gridCol w:w="1677"/>
        <w:gridCol w:w="2640"/>
        <w:gridCol w:w="1779"/>
        <w:gridCol w:w="1376"/>
      </w:tblGrid>
      <w:tr w:rsidR="00551579" w:rsidRPr="00551579" w14:paraId="3BA57075" w14:textId="77777777" w:rsidTr="00551579">
        <w:trPr>
          <w:cantSplit/>
          <w:trHeight w:val="480"/>
        </w:trPr>
        <w:tc>
          <w:tcPr>
            <w:tcW w:w="631" w:type="dxa"/>
            <w:tcBorders>
              <w:top w:val="single" w:sz="6" w:space="0" w:color="auto"/>
              <w:left w:val="single" w:sz="6" w:space="0" w:color="auto"/>
              <w:bottom w:val="single" w:sz="6" w:space="0" w:color="auto"/>
              <w:right w:val="single" w:sz="6" w:space="0" w:color="auto"/>
            </w:tcBorders>
            <w:hideMark/>
          </w:tcPr>
          <w:p w14:paraId="65D3AAC0" w14:textId="3228903C" w:rsidR="00551579" w:rsidRPr="00551579" w:rsidRDefault="00551579" w:rsidP="00551579">
            <w:pPr>
              <w:autoSpaceDE w:val="0"/>
              <w:autoSpaceDN w:val="0"/>
              <w:adjustRightInd w:val="0"/>
              <w:spacing w:after="0" w:line="240" w:lineRule="auto"/>
              <w:ind w:firstLine="708"/>
              <w:jc w:val="center"/>
              <w:rPr>
                <w:rFonts w:ascii="Liberation Serif" w:hAnsi="Liberation Serif"/>
                <w:sz w:val="28"/>
                <w:szCs w:val="28"/>
              </w:rPr>
            </w:pPr>
            <w:r w:rsidRPr="00551579">
              <w:rPr>
                <w:rFonts w:ascii="Liberation Serif" w:hAnsi="Liberation Serif"/>
                <w:sz w:val="28"/>
                <w:szCs w:val="28"/>
              </w:rPr>
              <w:t>№п/п</w:t>
            </w:r>
          </w:p>
        </w:tc>
        <w:tc>
          <w:tcPr>
            <w:tcW w:w="1637" w:type="dxa"/>
            <w:tcBorders>
              <w:top w:val="single" w:sz="6" w:space="0" w:color="auto"/>
              <w:left w:val="single" w:sz="6" w:space="0" w:color="auto"/>
              <w:bottom w:val="single" w:sz="6" w:space="0" w:color="auto"/>
              <w:right w:val="single" w:sz="6" w:space="0" w:color="auto"/>
            </w:tcBorders>
            <w:hideMark/>
          </w:tcPr>
          <w:p w14:paraId="044A8782" w14:textId="77777777" w:rsidR="00551579" w:rsidRPr="00551579" w:rsidRDefault="00551579" w:rsidP="00551579">
            <w:pPr>
              <w:autoSpaceDE w:val="0"/>
              <w:autoSpaceDN w:val="0"/>
              <w:adjustRightInd w:val="0"/>
              <w:spacing w:after="0" w:line="240" w:lineRule="auto"/>
              <w:jc w:val="center"/>
              <w:rPr>
                <w:rFonts w:ascii="Liberation Serif" w:hAnsi="Liberation Serif"/>
              </w:rPr>
            </w:pPr>
            <w:r w:rsidRPr="00551579">
              <w:rPr>
                <w:rFonts w:ascii="Liberation Serif" w:hAnsi="Liberation Serif"/>
              </w:rPr>
              <w:t>Критерий</w:t>
            </w:r>
          </w:p>
        </w:tc>
        <w:tc>
          <w:tcPr>
            <w:tcW w:w="1677" w:type="dxa"/>
            <w:tcBorders>
              <w:top w:val="single" w:sz="6" w:space="0" w:color="auto"/>
              <w:left w:val="single" w:sz="6" w:space="0" w:color="auto"/>
              <w:bottom w:val="single" w:sz="6" w:space="0" w:color="auto"/>
              <w:right w:val="single" w:sz="6" w:space="0" w:color="auto"/>
            </w:tcBorders>
            <w:hideMark/>
          </w:tcPr>
          <w:p w14:paraId="3A3D2E17" w14:textId="77777777" w:rsidR="00551579" w:rsidRPr="00551579" w:rsidRDefault="00551579" w:rsidP="00551579">
            <w:pPr>
              <w:autoSpaceDE w:val="0"/>
              <w:autoSpaceDN w:val="0"/>
              <w:adjustRightInd w:val="0"/>
              <w:spacing w:after="0" w:line="240" w:lineRule="auto"/>
              <w:jc w:val="center"/>
              <w:rPr>
                <w:rFonts w:ascii="Liberation Serif" w:hAnsi="Liberation Serif"/>
              </w:rPr>
            </w:pPr>
            <w:r w:rsidRPr="00551579">
              <w:rPr>
                <w:rFonts w:ascii="Liberation Serif" w:hAnsi="Liberation Serif"/>
              </w:rPr>
              <w:t>Максимальное</w:t>
            </w:r>
            <w:r w:rsidRPr="00551579">
              <w:rPr>
                <w:rFonts w:ascii="Liberation Serif" w:hAnsi="Liberation Serif"/>
              </w:rPr>
              <w:br/>
              <w:t>количество</w:t>
            </w:r>
            <w:r w:rsidRPr="00551579">
              <w:rPr>
                <w:rFonts w:ascii="Liberation Serif" w:hAnsi="Liberation Serif"/>
              </w:rPr>
              <w:br/>
              <w:t>баллов</w:t>
            </w:r>
          </w:p>
        </w:tc>
        <w:tc>
          <w:tcPr>
            <w:tcW w:w="2640" w:type="dxa"/>
            <w:tcBorders>
              <w:top w:val="single" w:sz="6" w:space="0" w:color="auto"/>
              <w:left w:val="single" w:sz="6" w:space="0" w:color="auto"/>
              <w:bottom w:val="single" w:sz="6" w:space="0" w:color="auto"/>
              <w:right w:val="single" w:sz="6" w:space="0" w:color="auto"/>
            </w:tcBorders>
            <w:hideMark/>
          </w:tcPr>
          <w:p w14:paraId="581DF41B" w14:textId="77777777" w:rsidR="00551579" w:rsidRPr="00551579" w:rsidRDefault="00551579" w:rsidP="00551579">
            <w:pPr>
              <w:autoSpaceDE w:val="0"/>
              <w:autoSpaceDN w:val="0"/>
              <w:adjustRightInd w:val="0"/>
              <w:spacing w:after="0" w:line="240" w:lineRule="auto"/>
              <w:jc w:val="center"/>
              <w:rPr>
                <w:rFonts w:ascii="Liberation Serif" w:hAnsi="Liberation Serif"/>
              </w:rPr>
            </w:pPr>
            <w:r w:rsidRPr="00551579">
              <w:rPr>
                <w:rFonts w:ascii="Liberation Serif" w:hAnsi="Liberation Serif"/>
              </w:rPr>
              <w:t>Подкритерии</w:t>
            </w:r>
          </w:p>
        </w:tc>
        <w:tc>
          <w:tcPr>
            <w:tcW w:w="1779" w:type="dxa"/>
            <w:tcBorders>
              <w:top w:val="single" w:sz="6" w:space="0" w:color="auto"/>
              <w:left w:val="single" w:sz="6" w:space="0" w:color="auto"/>
              <w:bottom w:val="single" w:sz="6" w:space="0" w:color="auto"/>
              <w:right w:val="single" w:sz="6" w:space="0" w:color="auto"/>
            </w:tcBorders>
            <w:hideMark/>
          </w:tcPr>
          <w:p w14:paraId="102AA227" w14:textId="77777777" w:rsidR="00551579" w:rsidRPr="00551579" w:rsidRDefault="00551579" w:rsidP="00551579">
            <w:pPr>
              <w:autoSpaceDE w:val="0"/>
              <w:autoSpaceDN w:val="0"/>
              <w:adjustRightInd w:val="0"/>
              <w:spacing w:after="0" w:line="240" w:lineRule="auto"/>
              <w:jc w:val="center"/>
              <w:rPr>
                <w:rFonts w:ascii="Liberation Serif" w:hAnsi="Liberation Serif"/>
              </w:rPr>
            </w:pPr>
            <w:r w:rsidRPr="00551579">
              <w:rPr>
                <w:rFonts w:ascii="Liberation Serif" w:hAnsi="Liberation Serif"/>
              </w:rPr>
              <w:t>Показатель</w:t>
            </w:r>
            <w:r w:rsidRPr="00551579">
              <w:rPr>
                <w:rFonts w:ascii="Liberation Serif" w:hAnsi="Liberation Serif"/>
              </w:rPr>
              <w:br/>
              <w:t>подкритерия</w:t>
            </w:r>
            <w:r w:rsidRPr="00551579">
              <w:rPr>
                <w:rFonts w:ascii="Liberation Serif" w:hAnsi="Liberation Serif"/>
              </w:rPr>
              <w:br/>
              <w:t>(единиц)</w:t>
            </w:r>
          </w:p>
        </w:tc>
        <w:tc>
          <w:tcPr>
            <w:tcW w:w="1376" w:type="dxa"/>
            <w:tcBorders>
              <w:top w:val="single" w:sz="6" w:space="0" w:color="auto"/>
              <w:left w:val="single" w:sz="6" w:space="0" w:color="auto"/>
              <w:bottom w:val="single" w:sz="6" w:space="0" w:color="auto"/>
              <w:right w:val="single" w:sz="6" w:space="0" w:color="auto"/>
            </w:tcBorders>
            <w:hideMark/>
          </w:tcPr>
          <w:p w14:paraId="4E9B6CB0" w14:textId="77777777" w:rsidR="00551579" w:rsidRPr="00551579" w:rsidRDefault="00551579" w:rsidP="00551579">
            <w:pPr>
              <w:autoSpaceDE w:val="0"/>
              <w:autoSpaceDN w:val="0"/>
              <w:adjustRightInd w:val="0"/>
              <w:spacing w:after="0" w:line="240" w:lineRule="auto"/>
              <w:jc w:val="center"/>
              <w:rPr>
                <w:rFonts w:ascii="Liberation Serif" w:hAnsi="Liberation Serif"/>
              </w:rPr>
            </w:pPr>
            <w:r w:rsidRPr="00551579">
              <w:rPr>
                <w:rFonts w:ascii="Liberation Serif" w:hAnsi="Liberation Serif"/>
              </w:rPr>
              <w:t>Количество</w:t>
            </w:r>
            <w:r w:rsidRPr="00551579">
              <w:rPr>
                <w:rFonts w:ascii="Liberation Serif" w:hAnsi="Liberation Serif"/>
              </w:rPr>
              <w:br/>
              <w:t>штрафных</w:t>
            </w:r>
            <w:r w:rsidRPr="00551579">
              <w:rPr>
                <w:rFonts w:ascii="Liberation Serif" w:hAnsi="Liberation Serif"/>
              </w:rPr>
              <w:br/>
              <w:t>баллов</w:t>
            </w:r>
          </w:p>
        </w:tc>
      </w:tr>
      <w:tr w:rsidR="00026194" w:rsidRPr="00551579" w14:paraId="424E9A65" w14:textId="77777777" w:rsidTr="00551579">
        <w:trPr>
          <w:cantSplit/>
          <w:trHeight w:val="240"/>
        </w:trPr>
        <w:tc>
          <w:tcPr>
            <w:tcW w:w="631" w:type="dxa"/>
            <w:vMerge w:val="restart"/>
            <w:tcBorders>
              <w:top w:val="single" w:sz="6" w:space="0" w:color="auto"/>
              <w:left w:val="single" w:sz="6" w:space="0" w:color="auto"/>
              <w:bottom w:val="single" w:sz="6" w:space="0" w:color="auto"/>
              <w:right w:val="single" w:sz="6" w:space="0" w:color="auto"/>
            </w:tcBorders>
          </w:tcPr>
          <w:p w14:paraId="54D80E25" w14:textId="77777777" w:rsidR="00026194" w:rsidRPr="00551579" w:rsidRDefault="00026194" w:rsidP="00551579">
            <w:pPr>
              <w:autoSpaceDE w:val="0"/>
              <w:autoSpaceDN w:val="0"/>
              <w:adjustRightInd w:val="0"/>
              <w:spacing w:after="0" w:line="240" w:lineRule="auto"/>
              <w:ind w:firstLine="708"/>
              <w:jc w:val="both"/>
              <w:rPr>
                <w:rFonts w:ascii="Liberation Serif" w:hAnsi="Liberation Serif"/>
                <w:sz w:val="28"/>
                <w:szCs w:val="28"/>
              </w:rPr>
            </w:pPr>
          </w:p>
        </w:tc>
        <w:tc>
          <w:tcPr>
            <w:tcW w:w="1637" w:type="dxa"/>
            <w:vMerge w:val="restart"/>
            <w:tcBorders>
              <w:top w:val="single" w:sz="6" w:space="0" w:color="auto"/>
              <w:left w:val="single" w:sz="6" w:space="0" w:color="auto"/>
              <w:bottom w:val="single" w:sz="6" w:space="0" w:color="auto"/>
              <w:right w:val="single" w:sz="6" w:space="0" w:color="auto"/>
            </w:tcBorders>
            <w:hideMark/>
          </w:tcPr>
          <w:p w14:paraId="7FA392E1" w14:textId="77777777" w:rsidR="00026194" w:rsidRPr="00551579" w:rsidRDefault="00026194" w:rsidP="00551579">
            <w:pPr>
              <w:autoSpaceDE w:val="0"/>
              <w:autoSpaceDN w:val="0"/>
              <w:adjustRightInd w:val="0"/>
              <w:spacing w:after="0" w:line="240" w:lineRule="auto"/>
              <w:jc w:val="both"/>
              <w:rPr>
                <w:rFonts w:ascii="Liberation Serif" w:hAnsi="Liberation Serif"/>
              </w:rPr>
            </w:pPr>
            <w:r w:rsidRPr="00551579">
              <w:rPr>
                <w:rFonts w:ascii="Liberation Serif" w:hAnsi="Liberation Serif"/>
              </w:rPr>
              <w:t>Квалификация</w:t>
            </w:r>
          </w:p>
        </w:tc>
        <w:tc>
          <w:tcPr>
            <w:tcW w:w="1677" w:type="dxa"/>
            <w:vMerge w:val="restart"/>
            <w:tcBorders>
              <w:top w:val="single" w:sz="6" w:space="0" w:color="auto"/>
              <w:left w:val="single" w:sz="6" w:space="0" w:color="auto"/>
              <w:bottom w:val="single" w:sz="6" w:space="0" w:color="auto"/>
              <w:right w:val="single" w:sz="6" w:space="0" w:color="auto"/>
            </w:tcBorders>
            <w:hideMark/>
          </w:tcPr>
          <w:p w14:paraId="4146C217" w14:textId="77777777" w:rsidR="00026194" w:rsidRPr="00551579" w:rsidRDefault="00026194" w:rsidP="00551579">
            <w:pPr>
              <w:autoSpaceDE w:val="0"/>
              <w:autoSpaceDN w:val="0"/>
              <w:adjustRightInd w:val="0"/>
              <w:spacing w:after="0" w:line="240" w:lineRule="auto"/>
              <w:ind w:firstLine="708"/>
              <w:jc w:val="both"/>
              <w:rPr>
                <w:rFonts w:ascii="Liberation Serif" w:hAnsi="Liberation Serif"/>
              </w:rPr>
            </w:pPr>
            <w:r w:rsidRPr="00551579">
              <w:rPr>
                <w:rFonts w:ascii="Liberation Serif" w:hAnsi="Liberation Serif"/>
              </w:rPr>
              <w:t>20</w:t>
            </w:r>
          </w:p>
        </w:tc>
        <w:tc>
          <w:tcPr>
            <w:tcW w:w="2640" w:type="dxa"/>
            <w:vMerge w:val="restart"/>
            <w:tcBorders>
              <w:top w:val="single" w:sz="6" w:space="0" w:color="auto"/>
              <w:left w:val="single" w:sz="6" w:space="0" w:color="auto"/>
              <w:bottom w:val="single" w:sz="6" w:space="0" w:color="auto"/>
              <w:right w:val="single" w:sz="6" w:space="0" w:color="auto"/>
            </w:tcBorders>
            <w:hideMark/>
          </w:tcPr>
          <w:p w14:paraId="5290CC0A" w14:textId="113ABB1D" w:rsidR="00026194" w:rsidRPr="00551579" w:rsidRDefault="00026194" w:rsidP="00551579">
            <w:pPr>
              <w:autoSpaceDE w:val="0"/>
              <w:autoSpaceDN w:val="0"/>
              <w:adjustRightInd w:val="0"/>
              <w:spacing w:after="0" w:line="240" w:lineRule="auto"/>
              <w:jc w:val="center"/>
              <w:rPr>
                <w:rFonts w:ascii="Liberation Serif" w:hAnsi="Liberation Serif"/>
              </w:rPr>
            </w:pPr>
            <w:r w:rsidRPr="00551579">
              <w:rPr>
                <w:rFonts w:ascii="Liberation Serif" w:hAnsi="Liberation Serif"/>
              </w:rPr>
              <w:t xml:space="preserve">Соблюдение техники </w:t>
            </w:r>
            <w:r w:rsidRPr="00551579">
              <w:rPr>
                <w:rFonts w:ascii="Liberation Serif" w:hAnsi="Liberation Serif"/>
              </w:rPr>
              <w:br/>
              <w:t>безопасности (кол-во несчастных случаев при производстве работ за последние</w:t>
            </w:r>
            <w:r>
              <w:rPr>
                <w:rFonts w:ascii="Liberation Serif" w:hAnsi="Liberation Serif"/>
              </w:rPr>
              <w:t xml:space="preserve"> </w:t>
            </w:r>
            <w:r w:rsidRPr="00551579">
              <w:rPr>
                <w:rFonts w:ascii="Liberation Serif" w:hAnsi="Liberation Serif"/>
              </w:rPr>
              <w:t>2 года)</w:t>
            </w:r>
          </w:p>
        </w:tc>
        <w:tc>
          <w:tcPr>
            <w:tcW w:w="1779" w:type="dxa"/>
            <w:tcBorders>
              <w:top w:val="single" w:sz="6" w:space="0" w:color="auto"/>
              <w:left w:val="single" w:sz="6" w:space="0" w:color="auto"/>
              <w:bottom w:val="single" w:sz="6" w:space="0" w:color="auto"/>
              <w:right w:val="single" w:sz="6" w:space="0" w:color="auto"/>
            </w:tcBorders>
            <w:hideMark/>
          </w:tcPr>
          <w:p w14:paraId="17F073C0" w14:textId="62601AAC" w:rsidR="00026194" w:rsidRPr="00551579" w:rsidRDefault="00026194" w:rsidP="00551579">
            <w:pPr>
              <w:autoSpaceDE w:val="0"/>
              <w:autoSpaceDN w:val="0"/>
              <w:adjustRightInd w:val="0"/>
              <w:spacing w:after="0" w:line="240" w:lineRule="auto"/>
              <w:jc w:val="center"/>
              <w:rPr>
                <w:rFonts w:ascii="Liberation Serif" w:hAnsi="Liberation Serif"/>
              </w:rPr>
            </w:pPr>
            <w:r w:rsidRPr="00551579">
              <w:rPr>
                <w:rFonts w:ascii="Liberation Serif" w:hAnsi="Liberation Serif"/>
              </w:rPr>
              <w:t>0</w:t>
            </w:r>
          </w:p>
        </w:tc>
        <w:tc>
          <w:tcPr>
            <w:tcW w:w="1376" w:type="dxa"/>
            <w:tcBorders>
              <w:top w:val="single" w:sz="6" w:space="0" w:color="auto"/>
              <w:left w:val="single" w:sz="6" w:space="0" w:color="auto"/>
              <w:bottom w:val="single" w:sz="6" w:space="0" w:color="auto"/>
              <w:right w:val="single" w:sz="6" w:space="0" w:color="auto"/>
            </w:tcBorders>
            <w:hideMark/>
          </w:tcPr>
          <w:p w14:paraId="7E95579A" w14:textId="4B6241FF" w:rsidR="00026194" w:rsidRPr="00551579" w:rsidRDefault="00026194" w:rsidP="00551579">
            <w:pPr>
              <w:autoSpaceDE w:val="0"/>
              <w:autoSpaceDN w:val="0"/>
              <w:adjustRightInd w:val="0"/>
              <w:spacing w:after="0" w:line="240" w:lineRule="auto"/>
              <w:jc w:val="center"/>
              <w:rPr>
                <w:rFonts w:ascii="Liberation Serif" w:hAnsi="Liberation Serif"/>
              </w:rPr>
            </w:pPr>
            <w:r w:rsidRPr="00551579">
              <w:rPr>
                <w:rFonts w:ascii="Liberation Serif" w:hAnsi="Liberation Serif"/>
              </w:rPr>
              <w:t>0</w:t>
            </w:r>
          </w:p>
        </w:tc>
      </w:tr>
      <w:tr w:rsidR="00026194" w:rsidRPr="00551579" w14:paraId="79A4AA47" w14:textId="77777777" w:rsidTr="00551579">
        <w:trPr>
          <w:cantSplit/>
          <w:trHeight w:val="240"/>
        </w:trPr>
        <w:tc>
          <w:tcPr>
            <w:tcW w:w="631" w:type="dxa"/>
            <w:vMerge/>
            <w:tcBorders>
              <w:top w:val="single" w:sz="6" w:space="0" w:color="auto"/>
              <w:left w:val="single" w:sz="6" w:space="0" w:color="auto"/>
              <w:bottom w:val="single" w:sz="6" w:space="0" w:color="auto"/>
              <w:right w:val="single" w:sz="6" w:space="0" w:color="auto"/>
            </w:tcBorders>
            <w:vAlign w:val="center"/>
            <w:hideMark/>
          </w:tcPr>
          <w:p w14:paraId="5C85DA73" w14:textId="77777777" w:rsidR="00026194" w:rsidRPr="00551579" w:rsidRDefault="00026194" w:rsidP="00551579">
            <w:pPr>
              <w:autoSpaceDE w:val="0"/>
              <w:autoSpaceDN w:val="0"/>
              <w:adjustRightInd w:val="0"/>
              <w:spacing w:after="0" w:line="240" w:lineRule="auto"/>
              <w:ind w:firstLine="708"/>
              <w:jc w:val="both"/>
              <w:rPr>
                <w:rFonts w:ascii="Liberation Serif" w:hAnsi="Liberation Serif"/>
                <w:sz w:val="28"/>
                <w:szCs w:val="28"/>
              </w:rPr>
            </w:pPr>
          </w:p>
        </w:tc>
        <w:tc>
          <w:tcPr>
            <w:tcW w:w="1637" w:type="dxa"/>
            <w:vMerge/>
            <w:tcBorders>
              <w:top w:val="single" w:sz="6" w:space="0" w:color="auto"/>
              <w:left w:val="single" w:sz="6" w:space="0" w:color="auto"/>
              <w:bottom w:val="single" w:sz="6" w:space="0" w:color="auto"/>
              <w:right w:val="single" w:sz="6" w:space="0" w:color="auto"/>
            </w:tcBorders>
            <w:vAlign w:val="center"/>
            <w:hideMark/>
          </w:tcPr>
          <w:p w14:paraId="161A4BBE" w14:textId="77777777" w:rsidR="00026194" w:rsidRPr="00551579" w:rsidRDefault="00026194" w:rsidP="00551579">
            <w:pPr>
              <w:autoSpaceDE w:val="0"/>
              <w:autoSpaceDN w:val="0"/>
              <w:adjustRightInd w:val="0"/>
              <w:spacing w:after="0" w:line="240" w:lineRule="auto"/>
              <w:ind w:firstLine="708"/>
              <w:jc w:val="both"/>
              <w:rPr>
                <w:rFonts w:ascii="Liberation Serif" w:hAnsi="Liberation Serif"/>
              </w:rPr>
            </w:pPr>
          </w:p>
        </w:tc>
        <w:tc>
          <w:tcPr>
            <w:tcW w:w="1677" w:type="dxa"/>
            <w:vMerge/>
            <w:tcBorders>
              <w:top w:val="single" w:sz="6" w:space="0" w:color="auto"/>
              <w:left w:val="single" w:sz="6" w:space="0" w:color="auto"/>
              <w:bottom w:val="single" w:sz="6" w:space="0" w:color="auto"/>
              <w:right w:val="single" w:sz="6" w:space="0" w:color="auto"/>
            </w:tcBorders>
            <w:vAlign w:val="center"/>
            <w:hideMark/>
          </w:tcPr>
          <w:p w14:paraId="09D862F6" w14:textId="77777777" w:rsidR="00026194" w:rsidRPr="00551579" w:rsidRDefault="00026194" w:rsidP="00551579">
            <w:pPr>
              <w:autoSpaceDE w:val="0"/>
              <w:autoSpaceDN w:val="0"/>
              <w:adjustRightInd w:val="0"/>
              <w:spacing w:after="0" w:line="240" w:lineRule="auto"/>
              <w:ind w:firstLine="708"/>
              <w:jc w:val="both"/>
              <w:rPr>
                <w:rFonts w:ascii="Liberation Serif" w:hAnsi="Liberation Serif"/>
              </w:rPr>
            </w:pPr>
          </w:p>
        </w:tc>
        <w:tc>
          <w:tcPr>
            <w:tcW w:w="2640" w:type="dxa"/>
            <w:vMerge/>
            <w:tcBorders>
              <w:top w:val="single" w:sz="6" w:space="0" w:color="auto"/>
              <w:left w:val="single" w:sz="6" w:space="0" w:color="auto"/>
              <w:bottom w:val="single" w:sz="6" w:space="0" w:color="auto"/>
              <w:right w:val="single" w:sz="6" w:space="0" w:color="auto"/>
            </w:tcBorders>
            <w:vAlign w:val="center"/>
            <w:hideMark/>
          </w:tcPr>
          <w:p w14:paraId="4D592DEA" w14:textId="77777777" w:rsidR="00026194" w:rsidRPr="00551579" w:rsidRDefault="00026194" w:rsidP="00551579">
            <w:pPr>
              <w:autoSpaceDE w:val="0"/>
              <w:autoSpaceDN w:val="0"/>
              <w:adjustRightInd w:val="0"/>
              <w:spacing w:after="0" w:line="240" w:lineRule="auto"/>
              <w:ind w:firstLine="708"/>
              <w:jc w:val="both"/>
              <w:rPr>
                <w:rFonts w:ascii="Liberation Serif" w:hAnsi="Liberation Serif"/>
              </w:rPr>
            </w:pPr>
          </w:p>
        </w:tc>
        <w:tc>
          <w:tcPr>
            <w:tcW w:w="1779" w:type="dxa"/>
            <w:tcBorders>
              <w:top w:val="single" w:sz="6" w:space="0" w:color="auto"/>
              <w:left w:val="single" w:sz="6" w:space="0" w:color="auto"/>
              <w:bottom w:val="single" w:sz="6" w:space="0" w:color="auto"/>
              <w:right w:val="single" w:sz="6" w:space="0" w:color="auto"/>
            </w:tcBorders>
            <w:hideMark/>
          </w:tcPr>
          <w:p w14:paraId="71434CD6" w14:textId="492B3EA2" w:rsidR="00026194" w:rsidRPr="00551579" w:rsidRDefault="00026194" w:rsidP="00551579">
            <w:pPr>
              <w:autoSpaceDE w:val="0"/>
              <w:autoSpaceDN w:val="0"/>
              <w:adjustRightInd w:val="0"/>
              <w:spacing w:after="0" w:line="240" w:lineRule="auto"/>
              <w:ind w:firstLine="708"/>
              <w:rPr>
                <w:rFonts w:ascii="Liberation Serif" w:hAnsi="Liberation Serif"/>
              </w:rPr>
            </w:pPr>
            <w:r w:rsidRPr="00551579">
              <w:rPr>
                <w:rFonts w:ascii="Liberation Serif" w:hAnsi="Liberation Serif"/>
              </w:rPr>
              <w:t>1</w:t>
            </w:r>
          </w:p>
        </w:tc>
        <w:tc>
          <w:tcPr>
            <w:tcW w:w="1376" w:type="dxa"/>
            <w:tcBorders>
              <w:top w:val="single" w:sz="6" w:space="0" w:color="auto"/>
              <w:left w:val="single" w:sz="6" w:space="0" w:color="auto"/>
              <w:bottom w:val="single" w:sz="6" w:space="0" w:color="auto"/>
              <w:right w:val="single" w:sz="6" w:space="0" w:color="auto"/>
            </w:tcBorders>
            <w:hideMark/>
          </w:tcPr>
          <w:p w14:paraId="3DE79DFC" w14:textId="1A23BCBD" w:rsidR="00026194" w:rsidRPr="00551579" w:rsidRDefault="00026194" w:rsidP="00551579">
            <w:pPr>
              <w:autoSpaceDE w:val="0"/>
              <w:autoSpaceDN w:val="0"/>
              <w:adjustRightInd w:val="0"/>
              <w:spacing w:after="0" w:line="240" w:lineRule="auto"/>
              <w:jc w:val="center"/>
              <w:rPr>
                <w:rFonts w:ascii="Liberation Serif" w:hAnsi="Liberation Serif"/>
              </w:rPr>
            </w:pPr>
            <w:r w:rsidRPr="00551579">
              <w:rPr>
                <w:rFonts w:ascii="Liberation Serif" w:hAnsi="Liberation Serif"/>
              </w:rPr>
              <w:t>5</w:t>
            </w:r>
          </w:p>
        </w:tc>
      </w:tr>
      <w:tr w:rsidR="00026194" w:rsidRPr="00551579" w14:paraId="00460658" w14:textId="77777777" w:rsidTr="00551579">
        <w:trPr>
          <w:cantSplit/>
          <w:trHeight w:val="360"/>
        </w:trPr>
        <w:tc>
          <w:tcPr>
            <w:tcW w:w="631" w:type="dxa"/>
            <w:vMerge/>
            <w:tcBorders>
              <w:top w:val="single" w:sz="6" w:space="0" w:color="auto"/>
              <w:left w:val="single" w:sz="6" w:space="0" w:color="auto"/>
              <w:bottom w:val="single" w:sz="6" w:space="0" w:color="auto"/>
              <w:right w:val="single" w:sz="6" w:space="0" w:color="auto"/>
            </w:tcBorders>
            <w:vAlign w:val="center"/>
            <w:hideMark/>
          </w:tcPr>
          <w:p w14:paraId="3D256EEA" w14:textId="77777777" w:rsidR="00026194" w:rsidRPr="00551579" w:rsidRDefault="00026194" w:rsidP="00551579">
            <w:pPr>
              <w:autoSpaceDE w:val="0"/>
              <w:autoSpaceDN w:val="0"/>
              <w:adjustRightInd w:val="0"/>
              <w:spacing w:after="0" w:line="240" w:lineRule="auto"/>
              <w:ind w:firstLine="708"/>
              <w:jc w:val="both"/>
              <w:rPr>
                <w:rFonts w:ascii="Liberation Serif" w:hAnsi="Liberation Serif"/>
                <w:sz w:val="28"/>
                <w:szCs w:val="28"/>
              </w:rPr>
            </w:pPr>
          </w:p>
        </w:tc>
        <w:tc>
          <w:tcPr>
            <w:tcW w:w="1637" w:type="dxa"/>
            <w:vMerge/>
            <w:tcBorders>
              <w:top w:val="single" w:sz="6" w:space="0" w:color="auto"/>
              <w:left w:val="single" w:sz="6" w:space="0" w:color="auto"/>
              <w:bottom w:val="single" w:sz="6" w:space="0" w:color="auto"/>
              <w:right w:val="single" w:sz="6" w:space="0" w:color="auto"/>
            </w:tcBorders>
            <w:vAlign w:val="center"/>
            <w:hideMark/>
          </w:tcPr>
          <w:p w14:paraId="601CCA11" w14:textId="77777777" w:rsidR="00026194" w:rsidRPr="00551579" w:rsidRDefault="00026194" w:rsidP="00551579">
            <w:pPr>
              <w:autoSpaceDE w:val="0"/>
              <w:autoSpaceDN w:val="0"/>
              <w:adjustRightInd w:val="0"/>
              <w:spacing w:after="0" w:line="240" w:lineRule="auto"/>
              <w:ind w:firstLine="708"/>
              <w:jc w:val="both"/>
              <w:rPr>
                <w:rFonts w:ascii="Liberation Serif" w:hAnsi="Liberation Serif"/>
              </w:rPr>
            </w:pPr>
          </w:p>
        </w:tc>
        <w:tc>
          <w:tcPr>
            <w:tcW w:w="1677" w:type="dxa"/>
            <w:vMerge/>
            <w:tcBorders>
              <w:top w:val="single" w:sz="6" w:space="0" w:color="auto"/>
              <w:left w:val="single" w:sz="6" w:space="0" w:color="auto"/>
              <w:bottom w:val="single" w:sz="6" w:space="0" w:color="auto"/>
              <w:right w:val="single" w:sz="6" w:space="0" w:color="auto"/>
            </w:tcBorders>
            <w:vAlign w:val="center"/>
            <w:hideMark/>
          </w:tcPr>
          <w:p w14:paraId="4B80DDD2" w14:textId="77777777" w:rsidR="00026194" w:rsidRPr="00551579" w:rsidRDefault="00026194" w:rsidP="00551579">
            <w:pPr>
              <w:autoSpaceDE w:val="0"/>
              <w:autoSpaceDN w:val="0"/>
              <w:adjustRightInd w:val="0"/>
              <w:spacing w:after="0" w:line="240" w:lineRule="auto"/>
              <w:ind w:firstLine="708"/>
              <w:jc w:val="both"/>
              <w:rPr>
                <w:rFonts w:ascii="Liberation Serif" w:hAnsi="Liberation Serif"/>
              </w:rPr>
            </w:pPr>
          </w:p>
        </w:tc>
        <w:tc>
          <w:tcPr>
            <w:tcW w:w="2640" w:type="dxa"/>
            <w:vMerge/>
            <w:tcBorders>
              <w:top w:val="single" w:sz="6" w:space="0" w:color="auto"/>
              <w:left w:val="single" w:sz="6" w:space="0" w:color="auto"/>
              <w:bottom w:val="single" w:sz="6" w:space="0" w:color="auto"/>
              <w:right w:val="single" w:sz="6" w:space="0" w:color="auto"/>
            </w:tcBorders>
            <w:vAlign w:val="center"/>
            <w:hideMark/>
          </w:tcPr>
          <w:p w14:paraId="29CA8D7E" w14:textId="77777777" w:rsidR="00026194" w:rsidRPr="00551579" w:rsidRDefault="00026194" w:rsidP="00551579">
            <w:pPr>
              <w:autoSpaceDE w:val="0"/>
              <w:autoSpaceDN w:val="0"/>
              <w:adjustRightInd w:val="0"/>
              <w:spacing w:after="0" w:line="240" w:lineRule="auto"/>
              <w:ind w:firstLine="708"/>
              <w:jc w:val="both"/>
              <w:rPr>
                <w:rFonts w:ascii="Liberation Serif" w:hAnsi="Liberation Serif"/>
              </w:rPr>
            </w:pPr>
          </w:p>
        </w:tc>
        <w:tc>
          <w:tcPr>
            <w:tcW w:w="1779" w:type="dxa"/>
            <w:tcBorders>
              <w:top w:val="single" w:sz="6" w:space="0" w:color="auto"/>
              <w:left w:val="single" w:sz="6" w:space="0" w:color="auto"/>
              <w:bottom w:val="single" w:sz="6" w:space="0" w:color="auto"/>
              <w:right w:val="single" w:sz="6" w:space="0" w:color="auto"/>
            </w:tcBorders>
            <w:hideMark/>
          </w:tcPr>
          <w:p w14:paraId="5AA2EA32" w14:textId="3B1CA15F" w:rsidR="00026194" w:rsidRPr="00551579" w:rsidRDefault="00026194" w:rsidP="00551579">
            <w:pPr>
              <w:autoSpaceDE w:val="0"/>
              <w:autoSpaceDN w:val="0"/>
              <w:adjustRightInd w:val="0"/>
              <w:spacing w:after="0" w:line="240" w:lineRule="auto"/>
              <w:ind w:firstLine="708"/>
              <w:rPr>
                <w:rFonts w:ascii="Liberation Serif" w:hAnsi="Liberation Serif"/>
              </w:rPr>
            </w:pPr>
            <w:r w:rsidRPr="00551579">
              <w:rPr>
                <w:rFonts w:ascii="Liberation Serif" w:hAnsi="Liberation Serif"/>
              </w:rPr>
              <w:t>2 и более</w:t>
            </w:r>
          </w:p>
        </w:tc>
        <w:tc>
          <w:tcPr>
            <w:tcW w:w="1376" w:type="dxa"/>
            <w:tcBorders>
              <w:top w:val="single" w:sz="6" w:space="0" w:color="auto"/>
              <w:left w:val="single" w:sz="6" w:space="0" w:color="auto"/>
              <w:bottom w:val="single" w:sz="6" w:space="0" w:color="auto"/>
              <w:right w:val="single" w:sz="6" w:space="0" w:color="auto"/>
            </w:tcBorders>
            <w:hideMark/>
          </w:tcPr>
          <w:p w14:paraId="36FF6EAF" w14:textId="23564356" w:rsidR="00026194" w:rsidRPr="00551579" w:rsidRDefault="00026194" w:rsidP="00551579">
            <w:pPr>
              <w:autoSpaceDE w:val="0"/>
              <w:autoSpaceDN w:val="0"/>
              <w:adjustRightInd w:val="0"/>
              <w:spacing w:after="0" w:line="240" w:lineRule="auto"/>
              <w:jc w:val="center"/>
              <w:rPr>
                <w:rFonts w:ascii="Liberation Serif" w:hAnsi="Liberation Serif"/>
              </w:rPr>
            </w:pPr>
            <w:r w:rsidRPr="00551579">
              <w:rPr>
                <w:rFonts w:ascii="Liberation Serif" w:hAnsi="Liberation Serif"/>
              </w:rPr>
              <w:t>10</w:t>
            </w:r>
          </w:p>
        </w:tc>
      </w:tr>
      <w:tr w:rsidR="00026194" w:rsidRPr="00551579" w14:paraId="01C959FB" w14:textId="77777777" w:rsidTr="00551579">
        <w:trPr>
          <w:cantSplit/>
          <w:trHeight w:val="1080"/>
        </w:trPr>
        <w:tc>
          <w:tcPr>
            <w:tcW w:w="631" w:type="dxa"/>
            <w:vMerge/>
            <w:tcBorders>
              <w:top w:val="single" w:sz="6" w:space="0" w:color="auto"/>
              <w:left w:val="single" w:sz="6" w:space="0" w:color="auto"/>
              <w:bottom w:val="single" w:sz="6" w:space="0" w:color="auto"/>
              <w:right w:val="single" w:sz="6" w:space="0" w:color="auto"/>
            </w:tcBorders>
            <w:vAlign w:val="center"/>
            <w:hideMark/>
          </w:tcPr>
          <w:p w14:paraId="196E1E7C" w14:textId="77777777" w:rsidR="00026194" w:rsidRPr="00551579" w:rsidRDefault="00026194" w:rsidP="00551579">
            <w:pPr>
              <w:autoSpaceDE w:val="0"/>
              <w:autoSpaceDN w:val="0"/>
              <w:adjustRightInd w:val="0"/>
              <w:spacing w:after="0" w:line="240" w:lineRule="auto"/>
              <w:ind w:firstLine="708"/>
              <w:jc w:val="both"/>
              <w:rPr>
                <w:rFonts w:ascii="Liberation Serif" w:hAnsi="Liberation Serif"/>
                <w:sz w:val="28"/>
                <w:szCs w:val="28"/>
              </w:rPr>
            </w:pPr>
          </w:p>
        </w:tc>
        <w:tc>
          <w:tcPr>
            <w:tcW w:w="1637" w:type="dxa"/>
            <w:vMerge/>
            <w:tcBorders>
              <w:top w:val="single" w:sz="6" w:space="0" w:color="auto"/>
              <w:left w:val="single" w:sz="6" w:space="0" w:color="auto"/>
              <w:bottom w:val="single" w:sz="6" w:space="0" w:color="auto"/>
              <w:right w:val="single" w:sz="6" w:space="0" w:color="auto"/>
            </w:tcBorders>
            <w:vAlign w:val="center"/>
            <w:hideMark/>
          </w:tcPr>
          <w:p w14:paraId="30943D96" w14:textId="77777777" w:rsidR="00026194" w:rsidRPr="00551579" w:rsidRDefault="00026194" w:rsidP="00551579">
            <w:pPr>
              <w:autoSpaceDE w:val="0"/>
              <w:autoSpaceDN w:val="0"/>
              <w:adjustRightInd w:val="0"/>
              <w:spacing w:after="0" w:line="240" w:lineRule="auto"/>
              <w:ind w:firstLine="708"/>
              <w:jc w:val="both"/>
              <w:rPr>
                <w:rFonts w:ascii="Liberation Serif" w:hAnsi="Liberation Serif"/>
              </w:rPr>
            </w:pPr>
          </w:p>
        </w:tc>
        <w:tc>
          <w:tcPr>
            <w:tcW w:w="1677" w:type="dxa"/>
            <w:vMerge/>
            <w:tcBorders>
              <w:top w:val="single" w:sz="6" w:space="0" w:color="auto"/>
              <w:left w:val="single" w:sz="6" w:space="0" w:color="auto"/>
              <w:bottom w:val="single" w:sz="6" w:space="0" w:color="auto"/>
              <w:right w:val="single" w:sz="6" w:space="0" w:color="auto"/>
            </w:tcBorders>
            <w:vAlign w:val="center"/>
            <w:hideMark/>
          </w:tcPr>
          <w:p w14:paraId="420B70BA" w14:textId="77777777" w:rsidR="00026194" w:rsidRPr="00551579" w:rsidRDefault="00026194" w:rsidP="00551579">
            <w:pPr>
              <w:autoSpaceDE w:val="0"/>
              <w:autoSpaceDN w:val="0"/>
              <w:adjustRightInd w:val="0"/>
              <w:spacing w:after="0" w:line="240" w:lineRule="auto"/>
              <w:ind w:firstLine="708"/>
              <w:jc w:val="both"/>
              <w:rPr>
                <w:rFonts w:ascii="Liberation Serif" w:hAnsi="Liberation Serif"/>
              </w:rPr>
            </w:pPr>
          </w:p>
        </w:tc>
        <w:tc>
          <w:tcPr>
            <w:tcW w:w="2640" w:type="dxa"/>
            <w:vMerge w:val="restart"/>
            <w:tcBorders>
              <w:top w:val="single" w:sz="6" w:space="0" w:color="auto"/>
              <w:left w:val="single" w:sz="6" w:space="0" w:color="auto"/>
              <w:bottom w:val="single" w:sz="6" w:space="0" w:color="auto"/>
              <w:right w:val="single" w:sz="6" w:space="0" w:color="auto"/>
            </w:tcBorders>
            <w:hideMark/>
          </w:tcPr>
          <w:p w14:paraId="5E065579" w14:textId="2E4D9676" w:rsidR="00026194" w:rsidRPr="00551579" w:rsidRDefault="00026194" w:rsidP="00551579">
            <w:pPr>
              <w:autoSpaceDE w:val="0"/>
              <w:autoSpaceDN w:val="0"/>
              <w:adjustRightInd w:val="0"/>
              <w:spacing w:after="0" w:line="240" w:lineRule="auto"/>
              <w:jc w:val="center"/>
              <w:rPr>
                <w:rFonts w:ascii="Liberation Serif" w:hAnsi="Liberation Serif"/>
              </w:rPr>
            </w:pPr>
            <w:r w:rsidRPr="00551579">
              <w:rPr>
                <w:rFonts w:ascii="Liberation Serif" w:hAnsi="Liberation Serif"/>
              </w:rPr>
              <w:t>Сведения</w:t>
            </w:r>
            <w:r>
              <w:rPr>
                <w:rFonts w:ascii="Liberation Serif" w:hAnsi="Liberation Serif"/>
              </w:rPr>
              <w:t xml:space="preserve"> </w:t>
            </w:r>
            <w:r w:rsidRPr="00551579">
              <w:rPr>
                <w:rFonts w:ascii="Liberation Serif" w:hAnsi="Liberation Serif"/>
              </w:rPr>
              <w:t xml:space="preserve">об удовлетворенных </w:t>
            </w:r>
            <w:r w:rsidRPr="00551579">
              <w:rPr>
                <w:rFonts w:ascii="Liberation Serif" w:hAnsi="Liberation Serif"/>
              </w:rPr>
              <w:br/>
              <w:t xml:space="preserve">исках, предъявленных      </w:t>
            </w:r>
            <w:r w:rsidRPr="00551579">
              <w:rPr>
                <w:rFonts w:ascii="Liberation Serif" w:hAnsi="Liberation Serif"/>
              </w:rPr>
              <w:br/>
              <w:t>участнику конкурса,</w:t>
            </w:r>
            <w:r w:rsidRPr="00551579">
              <w:rPr>
                <w:rFonts w:ascii="Liberation Serif" w:hAnsi="Liberation Serif"/>
              </w:rPr>
              <w:br/>
              <w:t>об исполнении договорных обязательств</w:t>
            </w:r>
            <w:r>
              <w:rPr>
                <w:rFonts w:ascii="Liberation Serif" w:hAnsi="Liberation Serif"/>
              </w:rPr>
              <w:t xml:space="preserve"> </w:t>
            </w:r>
            <w:r w:rsidRPr="00551579">
              <w:rPr>
                <w:rFonts w:ascii="Liberation Serif" w:hAnsi="Liberation Serif"/>
              </w:rPr>
              <w:t>по договорам подряда за последние 2 года</w:t>
            </w:r>
          </w:p>
        </w:tc>
        <w:tc>
          <w:tcPr>
            <w:tcW w:w="1779" w:type="dxa"/>
            <w:tcBorders>
              <w:top w:val="single" w:sz="6" w:space="0" w:color="auto"/>
              <w:left w:val="single" w:sz="6" w:space="0" w:color="auto"/>
              <w:bottom w:val="single" w:sz="6" w:space="0" w:color="auto"/>
              <w:right w:val="single" w:sz="6" w:space="0" w:color="auto"/>
            </w:tcBorders>
            <w:hideMark/>
          </w:tcPr>
          <w:p w14:paraId="23422588" w14:textId="077D3D6F" w:rsidR="00026194" w:rsidRPr="00551579" w:rsidRDefault="00026194" w:rsidP="00551579">
            <w:pPr>
              <w:autoSpaceDE w:val="0"/>
              <w:autoSpaceDN w:val="0"/>
              <w:adjustRightInd w:val="0"/>
              <w:spacing w:after="0" w:line="240" w:lineRule="auto"/>
              <w:jc w:val="center"/>
              <w:rPr>
                <w:rFonts w:ascii="Liberation Serif" w:hAnsi="Liberation Serif"/>
              </w:rPr>
            </w:pPr>
            <w:r w:rsidRPr="00551579">
              <w:rPr>
                <w:rFonts w:ascii="Liberation Serif" w:hAnsi="Liberation Serif"/>
              </w:rPr>
              <w:t>0</w:t>
            </w:r>
          </w:p>
        </w:tc>
        <w:tc>
          <w:tcPr>
            <w:tcW w:w="1376" w:type="dxa"/>
            <w:tcBorders>
              <w:top w:val="single" w:sz="6" w:space="0" w:color="auto"/>
              <w:left w:val="single" w:sz="6" w:space="0" w:color="auto"/>
              <w:bottom w:val="single" w:sz="6" w:space="0" w:color="auto"/>
              <w:right w:val="single" w:sz="6" w:space="0" w:color="auto"/>
            </w:tcBorders>
            <w:hideMark/>
          </w:tcPr>
          <w:p w14:paraId="3BA69C5C" w14:textId="2950D5D6" w:rsidR="00026194" w:rsidRPr="00551579" w:rsidRDefault="00026194" w:rsidP="00551579">
            <w:pPr>
              <w:autoSpaceDE w:val="0"/>
              <w:autoSpaceDN w:val="0"/>
              <w:adjustRightInd w:val="0"/>
              <w:spacing w:after="0" w:line="240" w:lineRule="auto"/>
              <w:jc w:val="center"/>
              <w:rPr>
                <w:rFonts w:ascii="Liberation Serif" w:hAnsi="Liberation Serif"/>
              </w:rPr>
            </w:pPr>
            <w:r w:rsidRPr="00551579">
              <w:rPr>
                <w:rFonts w:ascii="Liberation Serif" w:hAnsi="Liberation Serif"/>
              </w:rPr>
              <w:t>0</w:t>
            </w:r>
          </w:p>
        </w:tc>
      </w:tr>
      <w:tr w:rsidR="00026194" w:rsidRPr="00551579" w14:paraId="4A53A314" w14:textId="77777777" w:rsidTr="00551579">
        <w:trPr>
          <w:cantSplit/>
          <w:trHeight w:val="600"/>
        </w:trPr>
        <w:tc>
          <w:tcPr>
            <w:tcW w:w="631" w:type="dxa"/>
            <w:vMerge/>
            <w:tcBorders>
              <w:top w:val="single" w:sz="6" w:space="0" w:color="auto"/>
              <w:left w:val="single" w:sz="6" w:space="0" w:color="auto"/>
              <w:bottom w:val="single" w:sz="6" w:space="0" w:color="auto"/>
              <w:right w:val="single" w:sz="6" w:space="0" w:color="auto"/>
            </w:tcBorders>
            <w:vAlign w:val="center"/>
            <w:hideMark/>
          </w:tcPr>
          <w:p w14:paraId="248D9C85" w14:textId="77777777" w:rsidR="00026194" w:rsidRPr="00551579" w:rsidRDefault="00026194" w:rsidP="00551579">
            <w:pPr>
              <w:autoSpaceDE w:val="0"/>
              <w:autoSpaceDN w:val="0"/>
              <w:adjustRightInd w:val="0"/>
              <w:spacing w:after="0" w:line="240" w:lineRule="auto"/>
              <w:ind w:firstLine="708"/>
              <w:jc w:val="both"/>
              <w:rPr>
                <w:rFonts w:ascii="Liberation Serif" w:hAnsi="Liberation Serif"/>
                <w:sz w:val="28"/>
                <w:szCs w:val="28"/>
              </w:rPr>
            </w:pPr>
          </w:p>
        </w:tc>
        <w:tc>
          <w:tcPr>
            <w:tcW w:w="1637" w:type="dxa"/>
            <w:vMerge/>
            <w:tcBorders>
              <w:top w:val="single" w:sz="6" w:space="0" w:color="auto"/>
              <w:left w:val="single" w:sz="6" w:space="0" w:color="auto"/>
              <w:bottom w:val="single" w:sz="6" w:space="0" w:color="auto"/>
              <w:right w:val="single" w:sz="6" w:space="0" w:color="auto"/>
            </w:tcBorders>
            <w:vAlign w:val="center"/>
            <w:hideMark/>
          </w:tcPr>
          <w:p w14:paraId="67BA65D8" w14:textId="77777777" w:rsidR="00026194" w:rsidRPr="00551579" w:rsidRDefault="00026194" w:rsidP="00551579">
            <w:pPr>
              <w:autoSpaceDE w:val="0"/>
              <w:autoSpaceDN w:val="0"/>
              <w:adjustRightInd w:val="0"/>
              <w:spacing w:after="0" w:line="240" w:lineRule="auto"/>
              <w:ind w:firstLine="708"/>
              <w:jc w:val="both"/>
              <w:rPr>
                <w:rFonts w:ascii="Liberation Serif" w:hAnsi="Liberation Serif"/>
              </w:rPr>
            </w:pPr>
          </w:p>
        </w:tc>
        <w:tc>
          <w:tcPr>
            <w:tcW w:w="1677" w:type="dxa"/>
            <w:vMerge/>
            <w:tcBorders>
              <w:top w:val="single" w:sz="6" w:space="0" w:color="auto"/>
              <w:left w:val="single" w:sz="6" w:space="0" w:color="auto"/>
              <w:bottom w:val="single" w:sz="6" w:space="0" w:color="auto"/>
              <w:right w:val="single" w:sz="6" w:space="0" w:color="auto"/>
            </w:tcBorders>
            <w:vAlign w:val="center"/>
            <w:hideMark/>
          </w:tcPr>
          <w:p w14:paraId="74E203E8" w14:textId="77777777" w:rsidR="00026194" w:rsidRPr="00551579" w:rsidRDefault="00026194" w:rsidP="00551579">
            <w:pPr>
              <w:autoSpaceDE w:val="0"/>
              <w:autoSpaceDN w:val="0"/>
              <w:adjustRightInd w:val="0"/>
              <w:spacing w:after="0" w:line="240" w:lineRule="auto"/>
              <w:ind w:firstLine="708"/>
              <w:jc w:val="both"/>
              <w:rPr>
                <w:rFonts w:ascii="Liberation Serif" w:hAnsi="Liberation Serif"/>
              </w:rPr>
            </w:pPr>
          </w:p>
        </w:tc>
        <w:tc>
          <w:tcPr>
            <w:tcW w:w="2640" w:type="dxa"/>
            <w:vMerge/>
            <w:tcBorders>
              <w:top w:val="single" w:sz="6" w:space="0" w:color="auto"/>
              <w:left w:val="single" w:sz="6" w:space="0" w:color="auto"/>
              <w:bottom w:val="single" w:sz="6" w:space="0" w:color="auto"/>
              <w:right w:val="single" w:sz="6" w:space="0" w:color="auto"/>
            </w:tcBorders>
            <w:vAlign w:val="center"/>
            <w:hideMark/>
          </w:tcPr>
          <w:p w14:paraId="1DBCBF76" w14:textId="77777777" w:rsidR="00026194" w:rsidRPr="00551579" w:rsidRDefault="00026194" w:rsidP="00551579">
            <w:pPr>
              <w:autoSpaceDE w:val="0"/>
              <w:autoSpaceDN w:val="0"/>
              <w:adjustRightInd w:val="0"/>
              <w:spacing w:after="0" w:line="240" w:lineRule="auto"/>
              <w:ind w:firstLine="708"/>
              <w:jc w:val="both"/>
              <w:rPr>
                <w:rFonts w:ascii="Liberation Serif" w:hAnsi="Liberation Serif"/>
              </w:rPr>
            </w:pPr>
          </w:p>
        </w:tc>
        <w:tc>
          <w:tcPr>
            <w:tcW w:w="1779" w:type="dxa"/>
            <w:tcBorders>
              <w:top w:val="single" w:sz="6" w:space="0" w:color="auto"/>
              <w:left w:val="single" w:sz="6" w:space="0" w:color="auto"/>
              <w:bottom w:val="single" w:sz="6" w:space="0" w:color="auto"/>
              <w:right w:val="single" w:sz="6" w:space="0" w:color="auto"/>
            </w:tcBorders>
            <w:hideMark/>
          </w:tcPr>
          <w:p w14:paraId="6D09E629" w14:textId="2C6B14AF" w:rsidR="00026194" w:rsidRPr="00551579" w:rsidRDefault="00026194" w:rsidP="00551579">
            <w:pPr>
              <w:autoSpaceDE w:val="0"/>
              <w:autoSpaceDN w:val="0"/>
              <w:adjustRightInd w:val="0"/>
              <w:spacing w:after="0" w:line="240" w:lineRule="auto"/>
              <w:jc w:val="center"/>
              <w:rPr>
                <w:rFonts w:ascii="Liberation Serif" w:hAnsi="Liberation Serif"/>
              </w:rPr>
            </w:pPr>
            <w:r w:rsidRPr="00551579">
              <w:rPr>
                <w:rFonts w:ascii="Liberation Serif" w:hAnsi="Liberation Serif"/>
              </w:rPr>
              <w:t>1</w:t>
            </w:r>
          </w:p>
        </w:tc>
        <w:tc>
          <w:tcPr>
            <w:tcW w:w="1376" w:type="dxa"/>
            <w:tcBorders>
              <w:top w:val="single" w:sz="6" w:space="0" w:color="auto"/>
              <w:left w:val="single" w:sz="6" w:space="0" w:color="auto"/>
              <w:bottom w:val="single" w:sz="6" w:space="0" w:color="auto"/>
              <w:right w:val="single" w:sz="6" w:space="0" w:color="auto"/>
            </w:tcBorders>
            <w:hideMark/>
          </w:tcPr>
          <w:p w14:paraId="2FCF99FF" w14:textId="1D1464E9" w:rsidR="00026194" w:rsidRPr="00551579" w:rsidRDefault="00026194" w:rsidP="00551579">
            <w:pPr>
              <w:autoSpaceDE w:val="0"/>
              <w:autoSpaceDN w:val="0"/>
              <w:adjustRightInd w:val="0"/>
              <w:spacing w:after="0" w:line="240" w:lineRule="auto"/>
              <w:jc w:val="center"/>
              <w:rPr>
                <w:rFonts w:ascii="Liberation Serif" w:hAnsi="Liberation Serif"/>
              </w:rPr>
            </w:pPr>
            <w:r w:rsidRPr="00551579">
              <w:rPr>
                <w:rFonts w:ascii="Liberation Serif" w:hAnsi="Liberation Serif"/>
              </w:rPr>
              <w:t>5</w:t>
            </w:r>
          </w:p>
        </w:tc>
      </w:tr>
      <w:tr w:rsidR="00026194" w:rsidRPr="00551579" w14:paraId="665BA52E" w14:textId="77777777" w:rsidTr="00551579">
        <w:trPr>
          <w:cantSplit/>
          <w:trHeight w:val="360"/>
        </w:trPr>
        <w:tc>
          <w:tcPr>
            <w:tcW w:w="631" w:type="dxa"/>
            <w:vMerge/>
            <w:tcBorders>
              <w:top w:val="single" w:sz="6" w:space="0" w:color="auto"/>
              <w:left w:val="single" w:sz="6" w:space="0" w:color="auto"/>
              <w:bottom w:val="single" w:sz="6" w:space="0" w:color="auto"/>
              <w:right w:val="single" w:sz="6" w:space="0" w:color="auto"/>
            </w:tcBorders>
            <w:vAlign w:val="center"/>
            <w:hideMark/>
          </w:tcPr>
          <w:p w14:paraId="05A40F22" w14:textId="77777777" w:rsidR="00026194" w:rsidRPr="00551579" w:rsidRDefault="00026194" w:rsidP="00551579">
            <w:pPr>
              <w:autoSpaceDE w:val="0"/>
              <w:autoSpaceDN w:val="0"/>
              <w:adjustRightInd w:val="0"/>
              <w:spacing w:after="0" w:line="240" w:lineRule="auto"/>
              <w:ind w:firstLine="708"/>
              <w:jc w:val="both"/>
              <w:rPr>
                <w:rFonts w:ascii="Liberation Serif" w:hAnsi="Liberation Serif"/>
                <w:sz w:val="28"/>
                <w:szCs w:val="28"/>
              </w:rPr>
            </w:pPr>
          </w:p>
        </w:tc>
        <w:tc>
          <w:tcPr>
            <w:tcW w:w="1637" w:type="dxa"/>
            <w:vMerge/>
            <w:tcBorders>
              <w:top w:val="single" w:sz="6" w:space="0" w:color="auto"/>
              <w:left w:val="single" w:sz="6" w:space="0" w:color="auto"/>
              <w:bottom w:val="single" w:sz="6" w:space="0" w:color="auto"/>
              <w:right w:val="single" w:sz="6" w:space="0" w:color="auto"/>
            </w:tcBorders>
            <w:vAlign w:val="center"/>
            <w:hideMark/>
          </w:tcPr>
          <w:p w14:paraId="01E54F2A" w14:textId="77777777" w:rsidR="00026194" w:rsidRPr="00551579" w:rsidRDefault="00026194" w:rsidP="00551579">
            <w:pPr>
              <w:autoSpaceDE w:val="0"/>
              <w:autoSpaceDN w:val="0"/>
              <w:adjustRightInd w:val="0"/>
              <w:spacing w:after="0" w:line="240" w:lineRule="auto"/>
              <w:ind w:firstLine="708"/>
              <w:jc w:val="both"/>
              <w:rPr>
                <w:rFonts w:ascii="Liberation Serif" w:hAnsi="Liberation Serif"/>
              </w:rPr>
            </w:pPr>
          </w:p>
        </w:tc>
        <w:tc>
          <w:tcPr>
            <w:tcW w:w="1677" w:type="dxa"/>
            <w:vMerge/>
            <w:tcBorders>
              <w:top w:val="single" w:sz="6" w:space="0" w:color="auto"/>
              <w:left w:val="single" w:sz="6" w:space="0" w:color="auto"/>
              <w:bottom w:val="single" w:sz="6" w:space="0" w:color="auto"/>
              <w:right w:val="single" w:sz="6" w:space="0" w:color="auto"/>
            </w:tcBorders>
            <w:vAlign w:val="center"/>
            <w:hideMark/>
          </w:tcPr>
          <w:p w14:paraId="551AC07E" w14:textId="77777777" w:rsidR="00026194" w:rsidRPr="00551579" w:rsidRDefault="00026194" w:rsidP="00551579">
            <w:pPr>
              <w:autoSpaceDE w:val="0"/>
              <w:autoSpaceDN w:val="0"/>
              <w:adjustRightInd w:val="0"/>
              <w:spacing w:after="0" w:line="240" w:lineRule="auto"/>
              <w:ind w:firstLine="708"/>
              <w:jc w:val="both"/>
              <w:rPr>
                <w:rFonts w:ascii="Liberation Serif" w:hAnsi="Liberation Serif"/>
              </w:rPr>
            </w:pPr>
          </w:p>
        </w:tc>
        <w:tc>
          <w:tcPr>
            <w:tcW w:w="2640" w:type="dxa"/>
            <w:vMerge/>
            <w:tcBorders>
              <w:top w:val="single" w:sz="6" w:space="0" w:color="auto"/>
              <w:left w:val="single" w:sz="6" w:space="0" w:color="auto"/>
              <w:bottom w:val="single" w:sz="6" w:space="0" w:color="auto"/>
              <w:right w:val="single" w:sz="6" w:space="0" w:color="auto"/>
            </w:tcBorders>
            <w:vAlign w:val="center"/>
            <w:hideMark/>
          </w:tcPr>
          <w:p w14:paraId="7E57917E" w14:textId="77777777" w:rsidR="00026194" w:rsidRPr="00551579" w:rsidRDefault="00026194" w:rsidP="00551579">
            <w:pPr>
              <w:autoSpaceDE w:val="0"/>
              <w:autoSpaceDN w:val="0"/>
              <w:adjustRightInd w:val="0"/>
              <w:spacing w:after="0" w:line="240" w:lineRule="auto"/>
              <w:ind w:firstLine="708"/>
              <w:jc w:val="both"/>
              <w:rPr>
                <w:rFonts w:ascii="Liberation Serif" w:hAnsi="Liberation Serif"/>
              </w:rPr>
            </w:pPr>
          </w:p>
        </w:tc>
        <w:tc>
          <w:tcPr>
            <w:tcW w:w="1779" w:type="dxa"/>
            <w:tcBorders>
              <w:top w:val="single" w:sz="6" w:space="0" w:color="auto"/>
              <w:left w:val="single" w:sz="6" w:space="0" w:color="auto"/>
              <w:bottom w:val="single" w:sz="6" w:space="0" w:color="auto"/>
              <w:right w:val="single" w:sz="6" w:space="0" w:color="auto"/>
            </w:tcBorders>
            <w:hideMark/>
          </w:tcPr>
          <w:p w14:paraId="007578F3" w14:textId="0BDC1E9C" w:rsidR="00026194" w:rsidRPr="00551579" w:rsidRDefault="00026194" w:rsidP="00551579">
            <w:pPr>
              <w:autoSpaceDE w:val="0"/>
              <w:autoSpaceDN w:val="0"/>
              <w:adjustRightInd w:val="0"/>
              <w:spacing w:after="0" w:line="240" w:lineRule="auto"/>
              <w:jc w:val="center"/>
              <w:rPr>
                <w:rFonts w:ascii="Liberation Serif" w:hAnsi="Liberation Serif"/>
              </w:rPr>
            </w:pPr>
            <w:r w:rsidRPr="00551579">
              <w:rPr>
                <w:rFonts w:ascii="Liberation Serif" w:hAnsi="Liberation Serif"/>
              </w:rPr>
              <w:t>2 и более</w:t>
            </w:r>
          </w:p>
        </w:tc>
        <w:tc>
          <w:tcPr>
            <w:tcW w:w="1376" w:type="dxa"/>
            <w:tcBorders>
              <w:top w:val="single" w:sz="6" w:space="0" w:color="auto"/>
              <w:left w:val="single" w:sz="6" w:space="0" w:color="auto"/>
              <w:bottom w:val="single" w:sz="6" w:space="0" w:color="auto"/>
              <w:right w:val="single" w:sz="6" w:space="0" w:color="auto"/>
            </w:tcBorders>
            <w:hideMark/>
          </w:tcPr>
          <w:p w14:paraId="35ADC497" w14:textId="066FD1DC" w:rsidR="00026194" w:rsidRPr="00551579" w:rsidRDefault="00026194" w:rsidP="00551579">
            <w:pPr>
              <w:autoSpaceDE w:val="0"/>
              <w:autoSpaceDN w:val="0"/>
              <w:adjustRightInd w:val="0"/>
              <w:spacing w:after="0" w:line="240" w:lineRule="auto"/>
              <w:jc w:val="center"/>
              <w:rPr>
                <w:rFonts w:ascii="Liberation Serif" w:hAnsi="Liberation Serif"/>
              </w:rPr>
            </w:pPr>
            <w:r w:rsidRPr="00551579">
              <w:rPr>
                <w:rFonts w:ascii="Liberation Serif" w:hAnsi="Liberation Serif"/>
              </w:rPr>
              <w:t>10</w:t>
            </w:r>
          </w:p>
        </w:tc>
      </w:tr>
      <w:tr w:rsidR="00026194" w:rsidRPr="00551579" w14:paraId="738A9248" w14:textId="77777777" w:rsidTr="00026194">
        <w:trPr>
          <w:cantSplit/>
          <w:trHeight w:val="240"/>
        </w:trPr>
        <w:tc>
          <w:tcPr>
            <w:tcW w:w="631" w:type="dxa"/>
            <w:vMerge/>
            <w:tcBorders>
              <w:top w:val="single" w:sz="6" w:space="0" w:color="auto"/>
              <w:left w:val="single" w:sz="6" w:space="0" w:color="auto"/>
              <w:bottom w:val="single" w:sz="6" w:space="0" w:color="auto"/>
              <w:right w:val="single" w:sz="6" w:space="0" w:color="auto"/>
            </w:tcBorders>
            <w:vAlign w:val="center"/>
            <w:hideMark/>
          </w:tcPr>
          <w:p w14:paraId="64DCB039" w14:textId="77777777" w:rsidR="00026194" w:rsidRPr="00551579" w:rsidRDefault="00026194" w:rsidP="00551579">
            <w:pPr>
              <w:autoSpaceDE w:val="0"/>
              <w:autoSpaceDN w:val="0"/>
              <w:adjustRightInd w:val="0"/>
              <w:spacing w:after="0" w:line="240" w:lineRule="auto"/>
              <w:ind w:firstLine="708"/>
              <w:jc w:val="both"/>
              <w:rPr>
                <w:rFonts w:ascii="Liberation Serif" w:hAnsi="Liberation Serif"/>
                <w:sz w:val="28"/>
                <w:szCs w:val="28"/>
              </w:rPr>
            </w:pPr>
          </w:p>
        </w:tc>
        <w:tc>
          <w:tcPr>
            <w:tcW w:w="1637" w:type="dxa"/>
            <w:vMerge/>
            <w:tcBorders>
              <w:top w:val="single" w:sz="6" w:space="0" w:color="auto"/>
              <w:left w:val="single" w:sz="6" w:space="0" w:color="auto"/>
              <w:bottom w:val="single" w:sz="6" w:space="0" w:color="auto"/>
              <w:right w:val="single" w:sz="6" w:space="0" w:color="auto"/>
            </w:tcBorders>
            <w:vAlign w:val="center"/>
            <w:hideMark/>
          </w:tcPr>
          <w:p w14:paraId="016164BC" w14:textId="77777777" w:rsidR="00026194" w:rsidRPr="00551579" w:rsidRDefault="00026194" w:rsidP="00551579">
            <w:pPr>
              <w:autoSpaceDE w:val="0"/>
              <w:autoSpaceDN w:val="0"/>
              <w:adjustRightInd w:val="0"/>
              <w:spacing w:after="0" w:line="240" w:lineRule="auto"/>
              <w:ind w:firstLine="708"/>
              <w:jc w:val="both"/>
              <w:rPr>
                <w:rFonts w:ascii="Liberation Serif" w:hAnsi="Liberation Serif"/>
              </w:rPr>
            </w:pPr>
          </w:p>
        </w:tc>
        <w:tc>
          <w:tcPr>
            <w:tcW w:w="1677" w:type="dxa"/>
            <w:vMerge/>
            <w:tcBorders>
              <w:top w:val="single" w:sz="6" w:space="0" w:color="auto"/>
              <w:left w:val="single" w:sz="6" w:space="0" w:color="auto"/>
              <w:bottom w:val="single" w:sz="6" w:space="0" w:color="auto"/>
              <w:right w:val="single" w:sz="6" w:space="0" w:color="auto"/>
            </w:tcBorders>
            <w:vAlign w:val="center"/>
            <w:hideMark/>
          </w:tcPr>
          <w:p w14:paraId="1062349A" w14:textId="77777777" w:rsidR="00026194" w:rsidRPr="00551579" w:rsidRDefault="00026194" w:rsidP="00551579">
            <w:pPr>
              <w:autoSpaceDE w:val="0"/>
              <w:autoSpaceDN w:val="0"/>
              <w:adjustRightInd w:val="0"/>
              <w:spacing w:after="0" w:line="240" w:lineRule="auto"/>
              <w:ind w:firstLine="708"/>
              <w:jc w:val="both"/>
              <w:rPr>
                <w:rFonts w:ascii="Liberation Serif" w:hAnsi="Liberation Serif"/>
              </w:rPr>
            </w:pPr>
          </w:p>
        </w:tc>
        <w:tc>
          <w:tcPr>
            <w:tcW w:w="2640" w:type="dxa"/>
            <w:vMerge w:val="restart"/>
            <w:tcBorders>
              <w:top w:val="single" w:sz="6" w:space="0" w:color="auto"/>
              <w:left w:val="single" w:sz="6" w:space="0" w:color="auto"/>
              <w:bottom w:val="single" w:sz="6" w:space="0" w:color="auto"/>
              <w:right w:val="single" w:sz="6" w:space="0" w:color="auto"/>
            </w:tcBorders>
          </w:tcPr>
          <w:p w14:paraId="6EE8F9A2" w14:textId="0300F00C" w:rsidR="00026194" w:rsidRPr="00551579" w:rsidRDefault="00026194" w:rsidP="00551579">
            <w:pPr>
              <w:autoSpaceDE w:val="0"/>
              <w:autoSpaceDN w:val="0"/>
              <w:adjustRightInd w:val="0"/>
              <w:spacing w:after="0" w:line="240" w:lineRule="auto"/>
              <w:jc w:val="center"/>
              <w:rPr>
                <w:rFonts w:ascii="Liberation Serif" w:hAnsi="Liberation Serif"/>
              </w:rPr>
            </w:pPr>
          </w:p>
        </w:tc>
        <w:tc>
          <w:tcPr>
            <w:tcW w:w="1779" w:type="dxa"/>
            <w:tcBorders>
              <w:top w:val="single" w:sz="6" w:space="0" w:color="auto"/>
              <w:left w:val="single" w:sz="6" w:space="0" w:color="auto"/>
              <w:bottom w:val="single" w:sz="6" w:space="0" w:color="auto"/>
              <w:right w:val="single" w:sz="6" w:space="0" w:color="auto"/>
            </w:tcBorders>
          </w:tcPr>
          <w:p w14:paraId="7ABD9CD8" w14:textId="3A845D6D" w:rsidR="00026194" w:rsidRPr="00551579" w:rsidRDefault="00026194" w:rsidP="00551579">
            <w:pPr>
              <w:autoSpaceDE w:val="0"/>
              <w:autoSpaceDN w:val="0"/>
              <w:adjustRightInd w:val="0"/>
              <w:spacing w:after="0" w:line="240" w:lineRule="auto"/>
              <w:ind w:firstLine="708"/>
              <w:rPr>
                <w:rFonts w:ascii="Liberation Serif" w:hAnsi="Liberation Serif"/>
              </w:rPr>
            </w:pPr>
          </w:p>
        </w:tc>
        <w:tc>
          <w:tcPr>
            <w:tcW w:w="1376" w:type="dxa"/>
            <w:tcBorders>
              <w:top w:val="single" w:sz="6" w:space="0" w:color="auto"/>
              <w:left w:val="single" w:sz="6" w:space="0" w:color="auto"/>
              <w:bottom w:val="single" w:sz="6" w:space="0" w:color="auto"/>
              <w:right w:val="single" w:sz="6" w:space="0" w:color="auto"/>
            </w:tcBorders>
          </w:tcPr>
          <w:p w14:paraId="5736FCBC" w14:textId="295199C2" w:rsidR="00026194" w:rsidRPr="00551579" w:rsidRDefault="00026194" w:rsidP="00551579">
            <w:pPr>
              <w:autoSpaceDE w:val="0"/>
              <w:autoSpaceDN w:val="0"/>
              <w:adjustRightInd w:val="0"/>
              <w:spacing w:after="0" w:line="240" w:lineRule="auto"/>
              <w:jc w:val="center"/>
              <w:rPr>
                <w:rFonts w:ascii="Liberation Serif" w:hAnsi="Liberation Serif"/>
              </w:rPr>
            </w:pPr>
          </w:p>
        </w:tc>
      </w:tr>
      <w:tr w:rsidR="00026194" w:rsidRPr="00551579" w14:paraId="4EE55B6B" w14:textId="77777777" w:rsidTr="00026194">
        <w:trPr>
          <w:cantSplit/>
          <w:trHeight w:val="240"/>
        </w:trPr>
        <w:tc>
          <w:tcPr>
            <w:tcW w:w="631" w:type="dxa"/>
            <w:vMerge/>
            <w:tcBorders>
              <w:top w:val="single" w:sz="6" w:space="0" w:color="auto"/>
              <w:left w:val="single" w:sz="6" w:space="0" w:color="auto"/>
              <w:bottom w:val="single" w:sz="6" w:space="0" w:color="auto"/>
              <w:right w:val="single" w:sz="6" w:space="0" w:color="auto"/>
            </w:tcBorders>
            <w:vAlign w:val="center"/>
            <w:hideMark/>
          </w:tcPr>
          <w:p w14:paraId="261ADA21" w14:textId="77777777" w:rsidR="00026194" w:rsidRPr="00551579" w:rsidRDefault="00026194" w:rsidP="00551579">
            <w:pPr>
              <w:autoSpaceDE w:val="0"/>
              <w:autoSpaceDN w:val="0"/>
              <w:adjustRightInd w:val="0"/>
              <w:spacing w:after="0" w:line="240" w:lineRule="auto"/>
              <w:ind w:firstLine="708"/>
              <w:jc w:val="both"/>
              <w:rPr>
                <w:rFonts w:ascii="Liberation Serif" w:hAnsi="Liberation Serif"/>
                <w:sz w:val="28"/>
                <w:szCs w:val="28"/>
              </w:rPr>
            </w:pPr>
          </w:p>
        </w:tc>
        <w:tc>
          <w:tcPr>
            <w:tcW w:w="1637" w:type="dxa"/>
            <w:vMerge/>
            <w:tcBorders>
              <w:top w:val="single" w:sz="6" w:space="0" w:color="auto"/>
              <w:left w:val="single" w:sz="6" w:space="0" w:color="auto"/>
              <w:bottom w:val="single" w:sz="6" w:space="0" w:color="auto"/>
              <w:right w:val="single" w:sz="6" w:space="0" w:color="auto"/>
            </w:tcBorders>
            <w:vAlign w:val="center"/>
            <w:hideMark/>
          </w:tcPr>
          <w:p w14:paraId="6F2EF522" w14:textId="77777777" w:rsidR="00026194" w:rsidRPr="00551579" w:rsidRDefault="00026194" w:rsidP="00551579">
            <w:pPr>
              <w:autoSpaceDE w:val="0"/>
              <w:autoSpaceDN w:val="0"/>
              <w:adjustRightInd w:val="0"/>
              <w:spacing w:after="0" w:line="240" w:lineRule="auto"/>
              <w:ind w:firstLine="708"/>
              <w:jc w:val="both"/>
              <w:rPr>
                <w:rFonts w:ascii="Liberation Serif" w:hAnsi="Liberation Serif"/>
              </w:rPr>
            </w:pPr>
          </w:p>
        </w:tc>
        <w:tc>
          <w:tcPr>
            <w:tcW w:w="1677" w:type="dxa"/>
            <w:vMerge/>
            <w:tcBorders>
              <w:top w:val="single" w:sz="6" w:space="0" w:color="auto"/>
              <w:left w:val="single" w:sz="6" w:space="0" w:color="auto"/>
              <w:bottom w:val="single" w:sz="6" w:space="0" w:color="auto"/>
              <w:right w:val="single" w:sz="6" w:space="0" w:color="auto"/>
            </w:tcBorders>
            <w:vAlign w:val="center"/>
            <w:hideMark/>
          </w:tcPr>
          <w:p w14:paraId="777F0EB0" w14:textId="77777777" w:rsidR="00026194" w:rsidRPr="00551579" w:rsidRDefault="00026194" w:rsidP="00551579">
            <w:pPr>
              <w:autoSpaceDE w:val="0"/>
              <w:autoSpaceDN w:val="0"/>
              <w:adjustRightInd w:val="0"/>
              <w:spacing w:after="0" w:line="240" w:lineRule="auto"/>
              <w:ind w:firstLine="708"/>
              <w:jc w:val="both"/>
              <w:rPr>
                <w:rFonts w:ascii="Liberation Serif" w:hAnsi="Liberation Serif"/>
              </w:rPr>
            </w:pPr>
          </w:p>
        </w:tc>
        <w:tc>
          <w:tcPr>
            <w:tcW w:w="2640" w:type="dxa"/>
            <w:vMerge/>
            <w:tcBorders>
              <w:top w:val="single" w:sz="6" w:space="0" w:color="auto"/>
              <w:left w:val="single" w:sz="6" w:space="0" w:color="auto"/>
              <w:bottom w:val="single" w:sz="6" w:space="0" w:color="auto"/>
              <w:right w:val="single" w:sz="6" w:space="0" w:color="auto"/>
            </w:tcBorders>
            <w:vAlign w:val="center"/>
          </w:tcPr>
          <w:p w14:paraId="60636129" w14:textId="77777777" w:rsidR="00026194" w:rsidRPr="00551579" w:rsidRDefault="00026194" w:rsidP="00551579">
            <w:pPr>
              <w:autoSpaceDE w:val="0"/>
              <w:autoSpaceDN w:val="0"/>
              <w:adjustRightInd w:val="0"/>
              <w:spacing w:after="0" w:line="240" w:lineRule="auto"/>
              <w:ind w:firstLine="708"/>
              <w:jc w:val="both"/>
              <w:rPr>
                <w:rFonts w:ascii="Liberation Serif" w:hAnsi="Liberation Serif"/>
              </w:rPr>
            </w:pPr>
          </w:p>
        </w:tc>
        <w:tc>
          <w:tcPr>
            <w:tcW w:w="1779" w:type="dxa"/>
            <w:tcBorders>
              <w:top w:val="single" w:sz="6" w:space="0" w:color="auto"/>
              <w:left w:val="single" w:sz="6" w:space="0" w:color="auto"/>
              <w:bottom w:val="single" w:sz="6" w:space="0" w:color="auto"/>
              <w:right w:val="single" w:sz="6" w:space="0" w:color="auto"/>
            </w:tcBorders>
          </w:tcPr>
          <w:p w14:paraId="5F933909" w14:textId="35C3F90F" w:rsidR="00026194" w:rsidRPr="00551579" w:rsidRDefault="00026194" w:rsidP="00551579">
            <w:pPr>
              <w:autoSpaceDE w:val="0"/>
              <w:autoSpaceDN w:val="0"/>
              <w:adjustRightInd w:val="0"/>
              <w:spacing w:after="0" w:line="240" w:lineRule="auto"/>
              <w:ind w:firstLine="708"/>
              <w:rPr>
                <w:rFonts w:ascii="Liberation Serif" w:hAnsi="Liberation Serif"/>
              </w:rPr>
            </w:pPr>
          </w:p>
        </w:tc>
        <w:tc>
          <w:tcPr>
            <w:tcW w:w="1376" w:type="dxa"/>
            <w:tcBorders>
              <w:top w:val="single" w:sz="6" w:space="0" w:color="auto"/>
              <w:left w:val="single" w:sz="6" w:space="0" w:color="auto"/>
              <w:bottom w:val="single" w:sz="6" w:space="0" w:color="auto"/>
              <w:right w:val="single" w:sz="6" w:space="0" w:color="auto"/>
            </w:tcBorders>
          </w:tcPr>
          <w:p w14:paraId="2DFFF1A0" w14:textId="5605C0D8" w:rsidR="00026194" w:rsidRPr="00551579" w:rsidRDefault="00026194" w:rsidP="00551579">
            <w:pPr>
              <w:autoSpaceDE w:val="0"/>
              <w:autoSpaceDN w:val="0"/>
              <w:adjustRightInd w:val="0"/>
              <w:spacing w:after="0" w:line="240" w:lineRule="auto"/>
              <w:jc w:val="center"/>
              <w:rPr>
                <w:rFonts w:ascii="Liberation Serif" w:hAnsi="Liberation Serif"/>
              </w:rPr>
            </w:pPr>
          </w:p>
        </w:tc>
      </w:tr>
      <w:tr w:rsidR="00026194" w:rsidRPr="00551579" w14:paraId="7A3DFEC3" w14:textId="77777777" w:rsidTr="00026194">
        <w:trPr>
          <w:cantSplit/>
          <w:trHeight w:val="480"/>
        </w:trPr>
        <w:tc>
          <w:tcPr>
            <w:tcW w:w="631" w:type="dxa"/>
            <w:vMerge/>
            <w:tcBorders>
              <w:top w:val="single" w:sz="6" w:space="0" w:color="auto"/>
              <w:left w:val="single" w:sz="6" w:space="0" w:color="auto"/>
              <w:bottom w:val="single" w:sz="6" w:space="0" w:color="auto"/>
              <w:right w:val="single" w:sz="6" w:space="0" w:color="auto"/>
            </w:tcBorders>
            <w:vAlign w:val="center"/>
            <w:hideMark/>
          </w:tcPr>
          <w:p w14:paraId="4FF0FEF9" w14:textId="77777777" w:rsidR="00026194" w:rsidRPr="00551579" w:rsidRDefault="00026194" w:rsidP="00551579">
            <w:pPr>
              <w:autoSpaceDE w:val="0"/>
              <w:autoSpaceDN w:val="0"/>
              <w:adjustRightInd w:val="0"/>
              <w:spacing w:after="0" w:line="240" w:lineRule="auto"/>
              <w:ind w:firstLine="708"/>
              <w:jc w:val="both"/>
              <w:rPr>
                <w:rFonts w:ascii="Liberation Serif" w:hAnsi="Liberation Serif"/>
                <w:sz w:val="28"/>
                <w:szCs w:val="28"/>
              </w:rPr>
            </w:pPr>
          </w:p>
        </w:tc>
        <w:tc>
          <w:tcPr>
            <w:tcW w:w="1637" w:type="dxa"/>
            <w:vMerge/>
            <w:tcBorders>
              <w:top w:val="single" w:sz="6" w:space="0" w:color="auto"/>
              <w:left w:val="single" w:sz="6" w:space="0" w:color="auto"/>
              <w:bottom w:val="single" w:sz="6" w:space="0" w:color="auto"/>
              <w:right w:val="single" w:sz="6" w:space="0" w:color="auto"/>
            </w:tcBorders>
            <w:vAlign w:val="center"/>
            <w:hideMark/>
          </w:tcPr>
          <w:p w14:paraId="6B726DE5" w14:textId="77777777" w:rsidR="00026194" w:rsidRPr="00551579" w:rsidRDefault="00026194" w:rsidP="00551579">
            <w:pPr>
              <w:autoSpaceDE w:val="0"/>
              <w:autoSpaceDN w:val="0"/>
              <w:adjustRightInd w:val="0"/>
              <w:spacing w:after="0" w:line="240" w:lineRule="auto"/>
              <w:ind w:firstLine="708"/>
              <w:jc w:val="both"/>
              <w:rPr>
                <w:rFonts w:ascii="Liberation Serif" w:hAnsi="Liberation Serif"/>
              </w:rPr>
            </w:pPr>
          </w:p>
        </w:tc>
        <w:tc>
          <w:tcPr>
            <w:tcW w:w="1677" w:type="dxa"/>
            <w:vMerge/>
            <w:tcBorders>
              <w:top w:val="single" w:sz="6" w:space="0" w:color="auto"/>
              <w:left w:val="single" w:sz="6" w:space="0" w:color="auto"/>
              <w:bottom w:val="single" w:sz="6" w:space="0" w:color="auto"/>
              <w:right w:val="single" w:sz="6" w:space="0" w:color="auto"/>
            </w:tcBorders>
            <w:vAlign w:val="center"/>
            <w:hideMark/>
          </w:tcPr>
          <w:p w14:paraId="1FEEE96C" w14:textId="77777777" w:rsidR="00026194" w:rsidRPr="00551579" w:rsidRDefault="00026194" w:rsidP="00551579">
            <w:pPr>
              <w:autoSpaceDE w:val="0"/>
              <w:autoSpaceDN w:val="0"/>
              <w:adjustRightInd w:val="0"/>
              <w:spacing w:after="0" w:line="240" w:lineRule="auto"/>
              <w:ind w:firstLine="708"/>
              <w:jc w:val="both"/>
              <w:rPr>
                <w:rFonts w:ascii="Liberation Serif" w:hAnsi="Liberation Serif"/>
              </w:rPr>
            </w:pPr>
          </w:p>
        </w:tc>
        <w:tc>
          <w:tcPr>
            <w:tcW w:w="2640" w:type="dxa"/>
            <w:vMerge/>
            <w:tcBorders>
              <w:top w:val="single" w:sz="6" w:space="0" w:color="auto"/>
              <w:left w:val="single" w:sz="6" w:space="0" w:color="auto"/>
              <w:bottom w:val="single" w:sz="6" w:space="0" w:color="auto"/>
              <w:right w:val="single" w:sz="6" w:space="0" w:color="auto"/>
            </w:tcBorders>
            <w:vAlign w:val="center"/>
          </w:tcPr>
          <w:p w14:paraId="2B7D9832" w14:textId="77777777" w:rsidR="00026194" w:rsidRPr="00551579" w:rsidRDefault="00026194" w:rsidP="00551579">
            <w:pPr>
              <w:autoSpaceDE w:val="0"/>
              <w:autoSpaceDN w:val="0"/>
              <w:adjustRightInd w:val="0"/>
              <w:spacing w:after="0" w:line="240" w:lineRule="auto"/>
              <w:ind w:firstLine="708"/>
              <w:jc w:val="both"/>
              <w:rPr>
                <w:rFonts w:ascii="Liberation Serif" w:hAnsi="Liberation Serif"/>
              </w:rPr>
            </w:pPr>
          </w:p>
        </w:tc>
        <w:tc>
          <w:tcPr>
            <w:tcW w:w="1779" w:type="dxa"/>
            <w:tcBorders>
              <w:top w:val="single" w:sz="6" w:space="0" w:color="auto"/>
              <w:left w:val="single" w:sz="6" w:space="0" w:color="auto"/>
              <w:bottom w:val="single" w:sz="6" w:space="0" w:color="auto"/>
              <w:right w:val="single" w:sz="6" w:space="0" w:color="auto"/>
            </w:tcBorders>
          </w:tcPr>
          <w:p w14:paraId="0C448657" w14:textId="5B28711A" w:rsidR="00026194" w:rsidRPr="00551579" w:rsidRDefault="00026194" w:rsidP="00551579">
            <w:pPr>
              <w:autoSpaceDE w:val="0"/>
              <w:autoSpaceDN w:val="0"/>
              <w:adjustRightInd w:val="0"/>
              <w:spacing w:after="0" w:line="240" w:lineRule="auto"/>
              <w:jc w:val="center"/>
              <w:rPr>
                <w:rFonts w:ascii="Liberation Serif" w:hAnsi="Liberation Serif"/>
              </w:rPr>
            </w:pPr>
          </w:p>
        </w:tc>
        <w:tc>
          <w:tcPr>
            <w:tcW w:w="1376" w:type="dxa"/>
            <w:tcBorders>
              <w:top w:val="single" w:sz="6" w:space="0" w:color="auto"/>
              <w:left w:val="single" w:sz="6" w:space="0" w:color="auto"/>
              <w:bottom w:val="single" w:sz="6" w:space="0" w:color="auto"/>
              <w:right w:val="single" w:sz="6" w:space="0" w:color="auto"/>
            </w:tcBorders>
          </w:tcPr>
          <w:p w14:paraId="3BE278B8" w14:textId="3A369615" w:rsidR="00026194" w:rsidRPr="00551579" w:rsidRDefault="00026194" w:rsidP="00551579">
            <w:pPr>
              <w:autoSpaceDE w:val="0"/>
              <w:autoSpaceDN w:val="0"/>
              <w:adjustRightInd w:val="0"/>
              <w:spacing w:after="0" w:line="240" w:lineRule="auto"/>
              <w:jc w:val="center"/>
              <w:rPr>
                <w:rFonts w:ascii="Liberation Serif" w:hAnsi="Liberation Serif"/>
              </w:rPr>
            </w:pPr>
          </w:p>
        </w:tc>
      </w:tr>
      <w:tr w:rsidR="00026194" w:rsidRPr="00551579" w14:paraId="29FB9F4E" w14:textId="77777777" w:rsidTr="00026194">
        <w:trPr>
          <w:cantSplit/>
          <w:trHeight w:val="240"/>
        </w:trPr>
        <w:tc>
          <w:tcPr>
            <w:tcW w:w="631" w:type="dxa"/>
            <w:vMerge/>
            <w:tcBorders>
              <w:top w:val="single" w:sz="6" w:space="0" w:color="auto"/>
              <w:left w:val="single" w:sz="6" w:space="0" w:color="auto"/>
              <w:bottom w:val="single" w:sz="6" w:space="0" w:color="auto"/>
              <w:right w:val="single" w:sz="6" w:space="0" w:color="auto"/>
            </w:tcBorders>
            <w:vAlign w:val="center"/>
            <w:hideMark/>
          </w:tcPr>
          <w:p w14:paraId="37636977" w14:textId="77777777" w:rsidR="00026194" w:rsidRPr="00551579" w:rsidRDefault="00026194" w:rsidP="00551579">
            <w:pPr>
              <w:autoSpaceDE w:val="0"/>
              <w:autoSpaceDN w:val="0"/>
              <w:adjustRightInd w:val="0"/>
              <w:spacing w:after="0" w:line="240" w:lineRule="auto"/>
              <w:ind w:firstLine="708"/>
              <w:jc w:val="both"/>
              <w:rPr>
                <w:rFonts w:ascii="Liberation Serif" w:hAnsi="Liberation Serif"/>
                <w:sz w:val="28"/>
                <w:szCs w:val="28"/>
              </w:rPr>
            </w:pPr>
          </w:p>
        </w:tc>
        <w:tc>
          <w:tcPr>
            <w:tcW w:w="1637" w:type="dxa"/>
            <w:vMerge/>
            <w:tcBorders>
              <w:top w:val="single" w:sz="6" w:space="0" w:color="auto"/>
              <w:left w:val="single" w:sz="6" w:space="0" w:color="auto"/>
              <w:bottom w:val="single" w:sz="6" w:space="0" w:color="auto"/>
              <w:right w:val="single" w:sz="6" w:space="0" w:color="auto"/>
            </w:tcBorders>
            <w:vAlign w:val="center"/>
            <w:hideMark/>
          </w:tcPr>
          <w:p w14:paraId="7BD1BFFC" w14:textId="77777777" w:rsidR="00026194" w:rsidRPr="00551579" w:rsidRDefault="00026194" w:rsidP="00551579">
            <w:pPr>
              <w:autoSpaceDE w:val="0"/>
              <w:autoSpaceDN w:val="0"/>
              <w:adjustRightInd w:val="0"/>
              <w:spacing w:after="0" w:line="240" w:lineRule="auto"/>
              <w:ind w:firstLine="708"/>
              <w:jc w:val="both"/>
              <w:rPr>
                <w:rFonts w:ascii="Liberation Serif" w:hAnsi="Liberation Serif"/>
              </w:rPr>
            </w:pPr>
          </w:p>
        </w:tc>
        <w:tc>
          <w:tcPr>
            <w:tcW w:w="1677" w:type="dxa"/>
            <w:vMerge/>
            <w:tcBorders>
              <w:top w:val="single" w:sz="6" w:space="0" w:color="auto"/>
              <w:left w:val="single" w:sz="6" w:space="0" w:color="auto"/>
              <w:bottom w:val="single" w:sz="6" w:space="0" w:color="auto"/>
              <w:right w:val="single" w:sz="6" w:space="0" w:color="auto"/>
            </w:tcBorders>
            <w:vAlign w:val="center"/>
            <w:hideMark/>
          </w:tcPr>
          <w:p w14:paraId="38BF2ADF" w14:textId="77777777" w:rsidR="00026194" w:rsidRPr="00551579" w:rsidRDefault="00026194" w:rsidP="00551579">
            <w:pPr>
              <w:autoSpaceDE w:val="0"/>
              <w:autoSpaceDN w:val="0"/>
              <w:adjustRightInd w:val="0"/>
              <w:spacing w:after="0" w:line="240" w:lineRule="auto"/>
              <w:ind w:firstLine="708"/>
              <w:jc w:val="both"/>
              <w:rPr>
                <w:rFonts w:ascii="Liberation Serif" w:hAnsi="Liberation Serif"/>
              </w:rPr>
            </w:pPr>
          </w:p>
        </w:tc>
        <w:tc>
          <w:tcPr>
            <w:tcW w:w="2640" w:type="dxa"/>
            <w:vMerge w:val="restart"/>
            <w:tcBorders>
              <w:top w:val="single" w:sz="6" w:space="0" w:color="auto"/>
              <w:left w:val="single" w:sz="6" w:space="0" w:color="auto"/>
              <w:bottom w:val="single" w:sz="6" w:space="0" w:color="auto"/>
              <w:right w:val="single" w:sz="6" w:space="0" w:color="auto"/>
            </w:tcBorders>
          </w:tcPr>
          <w:p w14:paraId="4A610C49" w14:textId="29B5BD7D" w:rsidR="00026194" w:rsidRPr="00551579" w:rsidRDefault="00026194" w:rsidP="00551579">
            <w:pPr>
              <w:autoSpaceDE w:val="0"/>
              <w:autoSpaceDN w:val="0"/>
              <w:adjustRightInd w:val="0"/>
              <w:spacing w:after="0" w:line="240" w:lineRule="auto"/>
              <w:jc w:val="center"/>
              <w:rPr>
                <w:rFonts w:ascii="Liberation Serif" w:hAnsi="Liberation Serif"/>
              </w:rPr>
            </w:pPr>
          </w:p>
        </w:tc>
        <w:tc>
          <w:tcPr>
            <w:tcW w:w="1779" w:type="dxa"/>
            <w:tcBorders>
              <w:top w:val="single" w:sz="6" w:space="0" w:color="auto"/>
              <w:left w:val="single" w:sz="6" w:space="0" w:color="auto"/>
              <w:bottom w:val="single" w:sz="6" w:space="0" w:color="auto"/>
              <w:right w:val="single" w:sz="6" w:space="0" w:color="auto"/>
            </w:tcBorders>
          </w:tcPr>
          <w:p w14:paraId="08211727" w14:textId="2E666822" w:rsidR="00026194" w:rsidRPr="00551579" w:rsidRDefault="00026194" w:rsidP="00551579">
            <w:pPr>
              <w:autoSpaceDE w:val="0"/>
              <w:autoSpaceDN w:val="0"/>
              <w:adjustRightInd w:val="0"/>
              <w:spacing w:after="0" w:line="240" w:lineRule="auto"/>
              <w:ind w:firstLine="708"/>
              <w:jc w:val="both"/>
              <w:rPr>
                <w:rFonts w:ascii="Liberation Serif" w:hAnsi="Liberation Serif"/>
              </w:rPr>
            </w:pPr>
          </w:p>
        </w:tc>
        <w:tc>
          <w:tcPr>
            <w:tcW w:w="1376" w:type="dxa"/>
            <w:tcBorders>
              <w:top w:val="single" w:sz="6" w:space="0" w:color="auto"/>
              <w:left w:val="single" w:sz="6" w:space="0" w:color="auto"/>
              <w:bottom w:val="single" w:sz="6" w:space="0" w:color="auto"/>
              <w:right w:val="single" w:sz="6" w:space="0" w:color="auto"/>
            </w:tcBorders>
          </w:tcPr>
          <w:p w14:paraId="7881E358" w14:textId="3987EB9B" w:rsidR="00026194" w:rsidRPr="00551579" w:rsidRDefault="00026194" w:rsidP="00551579">
            <w:pPr>
              <w:autoSpaceDE w:val="0"/>
              <w:autoSpaceDN w:val="0"/>
              <w:adjustRightInd w:val="0"/>
              <w:spacing w:after="0" w:line="240" w:lineRule="auto"/>
              <w:jc w:val="center"/>
              <w:rPr>
                <w:rFonts w:ascii="Liberation Serif" w:hAnsi="Liberation Serif"/>
              </w:rPr>
            </w:pPr>
          </w:p>
        </w:tc>
      </w:tr>
      <w:tr w:rsidR="00026194" w:rsidRPr="00551579" w14:paraId="46335B9A" w14:textId="77777777" w:rsidTr="00026194">
        <w:trPr>
          <w:cantSplit/>
          <w:trHeight w:val="240"/>
        </w:trPr>
        <w:tc>
          <w:tcPr>
            <w:tcW w:w="631" w:type="dxa"/>
            <w:vMerge/>
            <w:tcBorders>
              <w:top w:val="single" w:sz="6" w:space="0" w:color="auto"/>
              <w:left w:val="single" w:sz="6" w:space="0" w:color="auto"/>
              <w:bottom w:val="single" w:sz="6" w:space="0" w:color="auto"/>
              <w:right w:val="single" w:sz="6" w:space="0" w:color="auto"/>
            </w:tcBorders>
            <w:vAlign w:val="center"/>
            <w:hideMark/>
          </w:tcPr>
          <w:p w14:paraId="351B4263" w14:textId="77777777" w:rsidR="00026194" w:rsidRPr="00551579" w:rsidRDefault="00026194" w:rsidP="00551579">
            <w:pPr>
              <w:autoSpaceDE w:val="0"/>
              <w:autoSpaceDN w:val="0"/>
              <w:adjustRightInd w:val="0"/>
              <w:spacing w:after="0" w:line="240" w:lineRule="auto"/>
              <w:ind w:firstLine="708"/>
              <w:jc w:val="both"/>
              <w:rPr>
                <w:rFonts w:ascii="Liberation Serif" w:hAnsi="Liberation Serif"/>
                <w:sz w:val="28"/>
                <w:szCs w:val="28"/>
              </w:rPr>
            </w:pPr>
          </w:p>
        </w:tc>
        <w:tc>
          <w:tcPr>
            <w:tcW w:w="1637" w:type="dxa"/>
            <w:vMerge/>
            <w:tcBorders>
              <w:top w:val="single" w:sz="6" w:space="0" w:color="auto"/>
              <w:left w:val="single" w:sz="6" w:space="0" w:color="auto"/>
              <w:bottom w:val="single" w:sz="6" w:space="0" w:color="auto"/>
              <w:right w:val="single" w:sz="6" w:space="0" w:color="auto"/>
            </w:tcBorders>
            <w:vAlign w:val="center"/>
            <w:hideMark/>
          </w:tcPr>
          <w:p w14:paraId="71CE9BA4" w14:textId="77777777" w:rsidR="00026194" w:rsidRPr="00551579" w:rsidRDefault="00026194" w:rsidP="00551579">
            <w:pPr>
              <w:autoSpaceDE w:val="0"/>
              <w:autoSpaceDN w:val="0"/>
              <w:adjustRightInd w:val="0"/>
              <w:spacing w:after="0" w:line="240" w:lineRule="auto"/>
              <w:ind w:firstLine="708"/>
              <w:jc w:val="both"/>
              <w:rPr>
                <w:rFonts w:ascii="Liberation Serif" w:hAnsi="Liberation Serif"/>
              </w:rPr>
            </w:pPr>
          </w:p>
        </w:tc>
        <w:tc>
          <w:tcPr>
            <w:tcW w:w="1677" w:type="dxa"/>
            <w:vMerge/>
            <w:tcBorders>
              <w:top w:val="single" w:sz="6" w:space="0" w:color="auto"/>
              <w:left w:val="single" w:sz="6" w:space="0" w:color="auto"/>
              <w:bottom w:val="single" w:sz="6" w:space="0" w:color="auto"/>
              <w:right w:val="single" w:sz="6" w:space="0" w:color="auto"/>
            </w:tcBorders>
            <w:vAlign w:val="center"/>
            <w:hideMark/>
          </w:tcPr>
          <w:p w14:paraId="1E35CDF4" w14:textId="77777777" w:rsidR="00026194" w:rsidRPr="00551579" w:rsidRDefault="00026194" w:rsidP="00551579">
            <w:pPr>
              <w:autoSpaceDE w:val="0"/>
              <w:autoSpaceDN w:val="0"/>
              <w:adjustRightInd w:val="0"/>
              <w:spacing w:after="0" w:line="240" w:lineRule="auto"/>
              <w:ind w:firstLine="708"/>
              <w:jc w:val="both"/>
              <w:rPr>
                <w:rFonts w:ascii="Liberation Serif" w:hAnsi="Liberation Serif"/>
              </w:rPr>
            </w:pPr>
          </w:p>
        </w:tc>
        <w:tc>
          <w:tcPr>
            <w:tcW w:w="2640" w:type="dxa"/>
            <w:vMerge/>
            <w:tcBorders>
              <w:top w:val="single" w:sz="6" w:space="0" w:color="auto"/>
              <w:left w:val="single" w:sz="6" w:space="0" w:color="auto"/>
              <w:bottom w:val="single" w:sz="6" w:space="0" w:color="auto"/>
              <w:right w:val="single" w:sz="6" w:space="0" w:color="auto"/>
            </w:tcBorders>
            <w:vAlign w:val="center"/>
          </w:tcPr>
          <w:p w14:paraId="112AC85C" w14:textId="77777777" w:rsidR="00026194" w:rsidRPr="00551579" w:rsidRDefault="00026194" w:rsidP="00551579">
            <w:pPr>
              <w:autoSpaceDE w:val="0"/>
              <w:autoSpaceDN w:val="0"/>
              <w:adjustRightInd w:val="0"/>
              <w:spacing w:after="0" w:line="240" w:lineRule="auto"/>
              <w:ind w:firstLine="708"/>
              <w:jc w:val="both"/>
              <w:rPr>
                <w:rFonts w:ascii="Liberation Serif" w:hAnsi="Liberation Serif"/>
              </w:rPr>
            </w:pPr>
          </w:p>
        </w:tc>
        <w:tc>
          <w:tcPr>
            <w:tcW w:w="1779" w:type="dxa"/>
            <w:tcBorders>
              <w:top w:val="single" w:sz="6" w:space="0" w:color="auto"/>
              <w:left w:val="single" w:sz="6" w:space="0" w:color="auto"/>
              <w:bottom w:val="single" w:sz="6" w:space="0" w:color="auto"/>
              <w:right w:val="single" w:sz="6" w:space="0" w:color="auto"/>
            </w:tcBorders>
          </w:tcPr>
          <w:p w14:paraId="3155262C" w14:textId="13A31D8A" w:rsidR="00026194" w:rsidRPr="00551579" w:rsidRDefault="00026194" w:rsidP="00551579">
            <w:pPr>
              <w:autoSpaceDE w:val="0"/>
              <w:autoSpaceDN w:val="0"/>
              <w:adjustRightInd w:val="0"/>
              <w:spacing w:after="0" w:line="240" w:lineRule="auto"/>
              <w:ind w:firstLine="708"/>
              <w:jc w:val="both"/>
              <w:rPr>
                <w:rFonts w:ascii="Liberation Serif" w:hAnsi="Liberation Serif"/>
              </w:rPr>
            </w:pPr>
          </w:p>
        </w:tc>
        <w:tc>
          <w:tcPr>
            <w:tcW w:w="1376" w:type="dxa"/>
            <w:tcBorders>
              <w:top w:val="single" w:sz="6" w:space="0" w:color="auto"/>
              <w:left w:val="single" w:sz="6" w:space="0" w:color="auto"/>
              <w:bottom w:val="single" w:sz="6" w:space="0" w:color="auto"/>
              <w:right w:val="single" w:sz="6" w:space="0" w:color="auto"/>
            </w:tcBorders>
          </w:tcPr>
          <w:p w14:paraId="2AA63B08" w14:textId="3C3335C8" w:rsidR="00026194" w:rsidRPr="00551579" w:rsidRDefault="00026194" w:rsidP="00551579">
            <w:pPr>
              <w:autoSpaceDE w:val="0"/>
              <w:autoSpaceDN w:val="0"/>
              <w:adjustRightInd w:val="0"/>
              <w:spacing w:after="0" w:line="240" w:lineRule="auto"/>
              <w:jc w:val="center"/>
              <w:rPr>
                <w:rFonts w:ascii="Liberation Serif" w:hAnsi="Liberation Serif"/>
              </w:rPr>
            </w:pPr>
          </w:p>
        </w:tc>
      </w:tr>
      <w:tr w:rsidR="00026194" w:rsidRPr="00551579" w14:paraId="2C947D10" w14:textId="77777777" w:rsidTr="00026194">
        <w:trPr>
          <w:cantSplit/>
          <w:trHeight w:val="960"/>
        </w:trPr>
        <w:tc>
          <w:tcPr>
            <w:tcW w:w="631" w:type="dxa"/>
            <w:vMerge/>
            <w:tcBorders>
              <w:top w:val="single" w:sz="6" w:space="0" w:color="auto"/>
              <w:left w:val="single" w:sz="6" w:space="0" w:color="auto"/>
              <w:bottom w:val="single" w:sz="6" w:space="0" w:color="auto"/>
              <w:right w:val="single" w:sz="6" w:space="0" w:color="auto"/>
            </w:tcBorders>
            <w:vAlign w:val="center"/>
            <w:hideMark/>
          </w:tcPr>
          <w:p w14:paraId="3B4DF78A" w14:textId="77777777" w:rsidR="00026194" w:rsidRPr="00551579" w:rsidRDefault="00026194" w:rsidP="00551579">
            <w:pPr>
              <w:autoSpaceDE w:val="0"/>
              <w:autoSpaceDN w:val="0"/>
              <w:adjustRightInd w:val="0"/>
              <w:spacing w:after="0" w:line="240" w:lineRule="auto"/>
              <w:ind w:firstLine="708"/>
              <w:jc w:val="both"/>
              <w:rPr>
                <w:rFonts w:ascii="Liberation Serif" w:hAnsi="Liberation Serif"/>
                <w:sz w:val="28"/>
                <w:szCs w:val="28"/>
              </w:rPr>
            </w:pPr>
          </w:p>
        </w:tc>
        <w:tc>
          <w:tcPr>
            <w:tcW w:w="1637" w:type="dxa"/>
            <w:vMerge/>
            <w:tcBorders>
              <w:top w:val="single" w:sz="6" w:space="0" w:color="auto"/>
              <w:left w:val="single" w:sz="6" w:space="0" w:color="auto"/>
              <w:bottom w:val="single" w:sz="6" w:space="0" w:color="auto"/>
              <w:right w:val="single" w:sz="6" w:space="0" w:color="auto"/>
            </w:tcBorders>
            <w:vAlign w:val="center"/>
            <w:hideMark/>
          </w:tcPr>
          <w:p w14:paraId="391E45BF" w14:textId="77777777" w:rsidR="00026194" w:rsidRPr="00551579" w:rsidRDefault="00026194" w:rsidP="00551579">
            <w:pPr>
              <w:autoSpaceDE w:val="0"/>
              <w:autoSpaceDN w:val="0"/>
              <w:adjustRightInd w:val="0"/>
              <w:spacing w:after="0" w:line="240" w:lineRule="auto"/>
              <w:ind w:firstLine="708"/>
              <w:jc w:val="both"/>
              <w:rPr>
                <w:rFonts w:ascii="Liberation Serif" w:hAnsi="Liberation Serif"/>
              </w:rPr>
            </w:pPr>
          </w:p>
        </w:tc>
        <w:tc>
          <w:tcPr>
            <w:tcW w:w="1677" w:type="dxa"/>
            <w:vMerge/>
            <w:tcBorders>
              <w:top w:val="single" w:sz="6" w:space="0" w:color="auto"/>
              <w:left w:val="single" w:sz="6" w:space="0" w:color="auto"/>
              <w:bottom w:val="single" w:sz="6" w:space="0" w:color="auto"/>
              <w:right w:val="single" w:sz="6" w:space="0" w:color="auto"/>
            </w:tcBorders>
            <w:vAlign w:val="center"/>
            <w:hideMark/>
          </w:tcPr>
          <w:p w14:paraId="59667758" w14:textId="77777777" w:rsidR="00026194" w:rsidRPr="00551579" w:rsidRDefault="00026194" w:rsidP="00551579">
            <w:pPr>
              <w:autoSpaceDE w:val="0"/>
              <w:autoSpaceDN w:val="0"/>
              <w:adjustRightInd w:val="0"/>
              <w:spacing w:after="0" w:line="240" w:lineRule="auto"/>
              <w:ind w:firstLine="708"/>
              <w:jc w:val="both"/>
              <w:rPr>
                <w:rFonts w:ascii="Liberation Serif" w:hAnsi="Liberation Serif"/>
              </w:rPr>
            </w:pPr>
          </w:p>
        </w:tc>
        <w:tc>
          <w:tcPr>
            <w:tcW w:w="2640" w:type="dxa"/>
            <w:vMerge/>
            <w:tcBorders>
              <w:top w:val="single" w:sz="6" w:space="0" w:color="auto"/>
              <w:left w:val="single" w:sz="6" w:space="0" w:color="auto"/>
              <w:bottom w:val="single" w:sz="6" w:space="0" w:color="auto"/>
              <w:right w:val="single" w:sz="6" w:space="0" w:color="auto"/>
            </w:tcBorders>
            <w:vAlign w:val="center"/>
          </w:tcPr>
          <w:p w14:paraId="4AFD4555" w14:textId="77777777" w:rsidR="00026194" w:rsidRPr="00551579" w:rsidRDefault="00026194" w:rsidP="00551579">
            <w:pPr>
              <w:autoSpaceDE w:val="0"/>
              <w:autoSpaceDN w:val="0"/>
              <w:adjustRightInd w:val="0"/>
              <w:spacing w:after="0" w:line="240" w:lineRule="auto"/>
              <w:ind w:firstLine="708"/>
              <w:jc w:val="both"/>
              <w:rPr>
                <w:rFonts w:ascii="Liberation Serif" w:hAnsi="Liberation Serif"/>
              </w:rPr>
            </w:pPr>
          </w:p>
        </w:tc>
        <w:tc>
          <w:tcPr>
            <w:tcW w:w="1779" w:type="dxa"/>
            <w:tcBorders>
              <w:top w:val="single" w:sz="6" w:space="0" w:color="auto"/>
              <w:left w:val="single" w:sz="6" w:space="0" w:color="auto"/>
              <w:bottom w:val="single" w:sz="6" w:space="0" w:color="auto"/>
              <w:right w:val="single" w:sz="6" w:space="0" w:color="auto"/>
            </w:tcBorders>
          </w:tcPr>
          <w:p w14:paraId="7159A9F7" w14:textId="65E00BF0" w:rsidR="00026194" w:rsidRPr="00551579" w:rsidRDefault="00026194" w:rsidP="00551579">
            <w:pPr>
              <w:autoSpaceDE w:val="0"/>
              <w:autoSpaceDN w:val="0"/>
              <w:adjustRightInd w:val="0"/>
              <w:spacing w:after="0" w:line="240" w:lineRule="auto"/>
              <w:jc w:val="center"/>
              <w:rPr>
                <w:rFonts w:ascii="Liberation Serif" w:hAnsi="Liberation Serif"/>
              </w:rPr>
            </w:pPr>
          </w:p>
        </w:tc>
        <w:tc>
          <w:tcPr>
            <w:tcW w:w="1376" w:type="dxa"/>
            <w:tcBorders>
              <w:top w:val="single" w:sz="6" w:space="0" w:color="auto"/>
              <w:left w:val="single" w:sz="6" w:space="0" w:color="auto"/>
              <w:bottom w:val="single" w:sz="6" w:space="0" w:color="auto"/>
              <w:right w:val="single" w:sz="6" w:space="0" w:color="auto"/>
            </w:tcBorders>
          </w:tcPr>
          <w:p w14:paraId="17DA4BA3" w14:textId="73B0EF7A" w:rsidR="00026194" w:rsidRPr="00551579" w:rsidRDefault="00026194" w:rsidP="00551579">
            <w:pPr>
              <w:autoSpaceDE w:val="0"/>
              <w:autoSpaceDN w:val="0"/>
              <w:adjustRightInd w:val="0"/>
              <w:spacing w:after="0" w:line="240" w:lineRule="auto"/>
              <w:jc w:val="center"/>
              <w:rPr>
                <w:rFonts w:ascii="Liberation Serif" w:hAnsi="Liberation Serif"/>
              </w:rPr>
            </w:pPr>
          </w:p>
        </w:tc>
      </w:tr>
    </w:tbl>
    <w:p w14:paraId="70E2FB31" w14:textId="77777777" w:rsidR="00551579" w:rsidRPr="000D64B5" w:rsidRDefault="00551579" w:rsidP="00551579">
      <w:pPr>
        <w:autoSpaceDE w:val="0"/>
        <w:autoSpaceDN w:val="0"/>
        <w:adjustRightInd w:val="0"/>
        <w:spacing w:after="0" w:line="240" w:lineRule="auto"/>
        <w:ind w:firstLine="708"/>
        <w:jc w:val="both"/>
        <w:rPr>
          <w:rFonts w:ascii="Times New Roman" w:hAnsi="Times New Roman"/>
          <w:sz w:val="24"/>
          <w:szCs w:val="28"/>
        </w:rPr>
      </w:pPr>
    </w:p>
    <w:p w14:paraId="4ECB6D14" w14:textId="77777777" w:rsidR="00551579" w:rsidRPr="005B368A" w:rsidRDefault="00551579" w:rsidP="00551579">
      <w:pPr>
        <w:autoSpaceDE w:val="0"/>
        <w:autoSpaceDN w:val="0"/>
        <w:adjustRightInd w:val="0"/>
        <w:spacing w:after="0" w:line="240" w:lineRule="auto"/>
        <w:ind w:firstLine="708"/>
        <w:jc w:val="both"/>
        <w:rPr>
          <w:rFonts w:ascii="Liberation Serif" w:hAnsi="Liberation Serif"/>
          <w:sz w:val="24"/>
          <w:szCs w:val="24"/>
        </w:rPr>
      </w:pPr>
      <w:r w:rsidRPr="005B368A">
        <w:rPr>
          <w:rFonts w:ascii="Liberation Serif" w:hAnsi="Liberation Serif"/>
          <w:sz w:val="24"/>
          <w:szCs w:val="24"/>
        </w:rPr>
        <w:t>4) суммирование баллов, полученных каждой заявкой по трем критериям.</w:t>
      </w:r>
    </w:p>
    <w:p w14:paraId="6D246FDB" w14:textId="77777777" w:rsidR="00551579" w:rsidRPr="005B368A" w:rsidRDefault="00551579" w:rsidP="00551579">
      <w:pPr>
        <w:autoSpaceDE w:val="0"/>
        <w:autoSpaceDN w:val="0"/>
        <w:adjustRightInd w:val="0"/>
        <w:spacing w:after="0" w:line="240" w:lineRule="auto"/>
        <w:ind w:firstLine="708"/>
        <w:jc w:val="both"/>
        <w:rPr>
          <w:rFonts w:ascii="Times New Roman" w:hAnsi="Times New Roman"/>
          <w:sz w:val="24"/>
          <w:szCs w:val="24"/>
        </w:rPr>
      </w:pPr>
      <w:r w:rsidRPr="005B368A">
        <w:rPr>
          <w:rFonts w:ascii="Liberation Serif" w:hAnsi="Liberation Serif"/>
          <w:sz w:val="24"/>
          <w:szCs w:val="24"/>
        </w:rPr>
        <w:t xml:space="preserve">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участника», затем по критерию «Цена договора» и, в случае необходимости, - по критерию «Срок выполнения работ» последовательно. Участник, </w:t>
      </w:r>
      <w:r w:rsidRPr="005B368A">
        <w:rPr>
          <w:rFonts w:ascii="Liberation Serif" w:hAnsi="Liberation Serif"/>
          <w:sz w:val="24"/>
          <w:szCs w:val="24"/>
        </w:rPr>
        <w:lastRenderedPageBreak/>
        <w:t>подавший заявку, которой в результате ранжирования присвоен номер 1, объявляется победителем конкурса.</w:t>
      </w:r>
    </w:p>
    <w:p w14:paraId="29E40B5D" w14:textId="77777777" w:rsidR="00551579" w:rsidRPr="005B368A" w:rsidRDefault="00551579" w:rsidP="00551579">
      <w:pPr>
        <w:pStyle w:val="ConsPlusNonformat"/>
        <w:widowControl/>
        <w:rPr>
          <w:rFonts w:ascii="Times New Roman" w:hAnsi="Times New Roman" w:cs="Times New Roman"/>
          <w:sz w:val="24"/>
          <w:szCs w:val="24"/>
        </w:rPr>
      </w:pPr>
    </w:p>
    <w:p w14:paraId="3F8B3A2B" w14:textId="7EADAC36" w:rsidR="005B368A" w:rsidRPr="005B368A" w:rsidRDefault="005B368A" w:rsidP="005B368A">
      <w:pPr>
        <w:autoSpaceDE w:val="0"/>
        <w:autoSpaceDN w:val="0"/>
        <w:adjustRightInd w:val="0"/>
        <w:spacing w:after="0" w:line="240" w:lineRule="auto"/>
        <w:ind w:firstLine="708"/>
        <w:jc w:val="both"/>
        <w:outlineLvl w:val="3"/>
        <w:rPr>
          <w:rFonts w:ascii="Times New Roman" w:hAnsi="Times New Roman"/>
          <w:sz w:val="24"/>
          <w:szCs w:val="24"/>
        </w:rPr>
      </w:pPr>
      <w:r w:rsidRPr="005B368A">
        <w:rPr>
          <w:rFonts w:ascii="Liberation Serif" w:hAnsi="Liberation Serif"/>
          <w:sz w:val="24"/>
          <w:szCs w:val="24"/>
        </w:rPr>
        <w:t>5.5. Результаты оценки заявок оформляются протоколом</w:t>
      </w:r>
      <w:r w:rsidRPr="005B368A">
        <w:rPr>
          <w:rFonts w:ascii="Liberation Serif" w:hAnsi="Liberation Serif"/>
          <w:kern w:val="2"/>
          <w:sz w:val="24"/>
          <w:szCs w:val="24"/>
        </w:rPr>
        <w:t>.</w:t>
      </w:r>
    </w:p>
    <w:p w14:paraId="63C2396D" w14:textId="24A44C0F" w:rsidR="005B368A" w:rsidRDefault="005B368A">
      <w:pPr>
        <w:spacing w:after="160" w:line="259" w:lineRule="auto"/>
        <w:rPr>
          <w:sz w:val="24"/>
          <w:szCs w:val="24"/>
        </w:rPr>
      </w:pPr>
      <w:r>
        <w:rPr>
          <w:sz w:val="24"/>
          <w:szCs w:val="24"/>
        </w:rPr>
        <w:br w:type="page"/>
      </w:r>
    </w:p>
    <w:p w14:paraId="6EF8F0FF" w14:textId="77777777" w:rsidR="005B368A" w:rsidRPr="00DC74C0" w:rsidRDefault="005B368A" w:rsidP="005B368A">
      <w:pPr>
        <w:pStyle w:val="ConsPlusNonformat"/>
        <w:widowControl/>
        <w:tabs>
          <w:tab w:val="left" w:pos="4395"/>
        </w:tabs>
        <w:jc w:val="right"/>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lastRenderedPageBreak/>
        <w:t>Приложение № 1</w:t>
      </w:r>
    </w:p>
    <w:p w14:paraId="5F425D52" w14:textId="77777777" w:rsidR="005B368A" w:rsidRPr="00DC74C0" w:rsidRDefault="005B368A" w:rsidP="005B368A">
      <w:pPr>
        <w:pStyle w:val="ConsPlusNonformat"/>
        <w:widowControl/>
        <w:tabs>
          <w:tab w:val="left" w:pos="4395"/>
        </w:tabs>
        <w:jc w:val="right"/>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ab/>
        <w:t>к конкурсной документации</w:t>
      </w:r>
    </w:p>
    <w:p w14:paraId="10030834" w14:textId="77777777" w:rsidR="005B368A" w:rsidRPr="00DC74C0" w:rsidRDefault="005B368A" w:rsidP="005B368A">
      <w:pPr>
        <w:pStyle w:val="ConsPlusNonformat"/>
        <w:widowControl/>
        <w:tabs>
          <w:tab w:val="left" w:pos="4395"/>
        </w:tabs>
        <w:jc w:val="right"/>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ab/>
        <w:t>по проведению открытого конкурса</w:t>
      </w:r>
    </w:p>
    <w:p w14:paraId="5F5E7E91" w14:textId="77777777" w:rsidR="005B368A" w:rsidRPr="00DC74C0" w:rsidRDefault="005B368A" w:rsidP="005B368A">
      <w:pPr>
        <w:pStyle w:val="ConsPlusNonformat"/>
        <w:widowControl/>
        <w:tabs>
          <w:tab w:val="left" w:pos="4395"/>
        </w:tabs>
        <w:jc w:val="right"/>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ab/>
        <w:t>по благоустройству дворовых территорий</w:t>
      </w:r>
    </w:p>
    <w:p w14:paraId="472A6C0C" w14:textId="77777777" w:rsidR="005B368A" w:rsidRPr="00DC74C0" w:rsidRDefault="005B368A" w:rsidP="005B368A">
      <w:pPr>
        <w:pStyle w:val="ConsPlusNonformat"/>
        <w:widowControl/>
        <w:tabs>
          <w:tab w:val="left" w:pos="4395"/>
        </w:tabs>
        <w:jc w:val="right"/>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ab/>
        <w:t>в муниципальном образовании</w:t>
      </w:r>
    </w:p>
    <w:p w14:paraId="417FED5D" w14:textId="77777777" w:rsidR="005B368A" w:rsidRPr="00DC74C0" w:rsidRDefault="005B368A" w:rsidP="005B368A">
      <w:pPr>
        <w:pStyle w:val="ConsPlusNonformat"/>
        <w:widowControl/>
        <w:tabs>
          <w:tab w:val="left" w:pos="4395"/>
        </w:tabs>
        <w:jc w:val="right"/>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ab/>
        <w:t>«город Екатеринбург»</w:t>
      </w:r>
    </w:p>
    <w:p w14:paraId="63C1DCEE" w14:textId="77777777" w:rsidR="005B368A" w:rsidRPr="00DC74C0" w:rsidRDefault="005B368A" w:rsidP="005B368A">
      <w:pPr>
        <w:pStyle w:val="ConsPlusNonformat"/>
        <w:widowControl/>
        <w:rPr>
          <w:rFonts w:ascii="Liberation Serif" w:eastAsia="Calibri" w:hAnsi="Liberation Serif" w:cs="Times New Roman"/>
          <w:sz w:val="24"/>
          <w:szCs w:val="24"/>
          <w:lang w:eastAsia="en-US"/>
        </w:rPr>
      </w:pPr>
    </w:p>
    <w:p w14:paraId="1F456FA1" w14:textId="77777777" w:rsidR="005B368A" w:rsidRPr="00DC74C0" w:rsidRDefault="005B368A" w:rsidP="005B368A">
      <w:pPr>
        <w:pStyle w:val="ConsPlusNonformat"/>
        <w:widowControl/>
        <w:jc w:val="center"/>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ЗАЯВКА</w:t>
      </w:r>
    </w:p>
    <w:p w14:paraId="45D82CCF" w14:textId="77777777" w:rsidR="005B368A" w:rsidRPr="00DC74C0" w:rsidRDefault="005B368A" w:rsidP="005B368A">
      <w:pPr>
        <w:pStyle w:val="ConsPlusNonformat"/>
        <w:widowControl/>
        <w:jc w:val="center"/>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НА УЧАСТИЕ В КОНКУРСЕ НА ВЫПОЛНЕНИЕ РАБОТ</w:t>
      </w:r>
    </w:p>
    <w:p w14:paraId="113BD951" w14:textId="77777777" w:rsidR="005B368A" w:rsidRPr="00DC74C0" w:rsidRDefault="005B368A" w:rsidP="005B368A">
      <w:pPr>
        <w:pStyle w:val="ConsPlusNonformat"/>
        <w:widowControl/>
        <w:jc w:val="center"/>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ПО БЛАГОУСТРОЙСТВУ ДВОРОВЫХ ТЕРРИТОРИЙ ____________________________________________________________________</w:t>
      </w:r>
    </w:p>
    <w:p w14:paraId="400CC348" w14:textId="77777777" w:rsidR="005B368A" w:rsidRPr="00DC74C0" w:rsidRDefault="005B368A" w:rsidP="005B368A">
      <w:pPr>
        <w:pStyle w:val="ConsPlusNonformat"/>
        <w:widowControl/>
        <w:jc w:val="center"/>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____________________________________________________________________</w:t>
      </w:r>
    </w:p>
    <w:p w14:paraId="44AC663D" w14:textId="77777777" w:rsidR="005B368A" w:rsidRPr="00DC74C0" w:rsidRDefault="005B368A" w:rsidP="005B368A">
      <w:pPr>
        <w:pStyle w:val="ConsPlusNonformat"/>
        <w:widowControl/>
        <w:jc w:val="center"/>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(указать наименование работ, объект и адрес)</w:t>
      </w:r>
    </w:p>
    <w:p w14:paraId="24DB1E22"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1. Участник:</w:t>
      </w:r>
    </w:p>
    <w:p w14:paraId="051FCE61" w14:textId="77777777" w:rsidR="005B368A" w:rsidRPr="00DC74C0" w:rsidRDefault="005B368A" w:rsidP="005B368A">
      <w:pPr>
        <w:autoSpaceDE w:val="0"/>
        <w:autoSpaceDN w:val="0"/>
        <w:adjustRightInd w:val="0"/>
        <w:spacing w:after="0" w:line="240" w:lineRule="auto"/>
        <w:ind w:firstLine="540"/>
        <w:jc w:val="both"/>
        <w:rPr>
          <w:rFonts w:ascii="Liberation Serif" w:hAnsi="Liberation Serif"/>
          <w:sz w:val="24"/>
          <w:szCs w:val="24"/>
        </w:rPr>
      </w:pPr>
    </w:p>
    <w:tbl>
      <w:tblPr>
        <w:tblW w:w="96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21"/>
        <w:gridCol w:w="4819"/>
      </w:tblGrid>
      <w:tr w:rsidR="005B368A" w:rsidRPr="00DC74C0" w14:paraId="1D08B1FF" w14:textId="77777777" w:rsidTr="00026194">
        <w:trPr>
          <w:cantSplit/>
          <w:trHeight w:val="240"/>
        </w:trPr>
        <w:tc>
          <w:tcPr>
            <w:tcW w:w="4820" w:type="dxa"/>
            <w:hideMark/>
          </w:tcPr>
          <w:p w14:paraId="303D126A" w14:textId="77777777" w:rsidR="005B368A" w:rsidRPr="00DC74C0" w:rsidRDefault="005B368A" w:rsidP="00026194">
            <w:pPr>
              <w:pStyle w:val="ConsPlusCell"/>
              <w:widowControl/>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 xml:space="preserve">1.1. Наименование юридического лица </w:t>
            </w:r>
          </w:p>
        </w:tc>
        <w:tc>
          <w:tcPr>
            <w:tcW w:w="4819" w:type="dxa"/>
          </w:tcPr>
          <w:p w14:paraId="31F848AC" w14:textId="77777777" w:rsidR="005B368A" w:rsidRPr="00DC74C0" w:rsidRDefault="005B368A" w:rsidP="00026194">
            <w:pPr>
              <w:pStyle w:val="ConsPlusCell"/>
              <w:widowControl/>
              <w:rPr>
                <w:rFonts w:ascii="Liberation Serif" w:eastAsia="Calibri" w:hAnsi="Liberation Serif" w:cs="Times New Roman"/>
                <w:sz w:val="24"/>
                <w:szCs w:val="24"/>
                <w:lang w:eastAsia="en-US"/>
              </w:rPr>
            </w:pPr>
          </w:p>
        </w:tc>
      </w:tr>
      <w:tr w:rsidR="005B368A" w:rsidRPr="00DC74C0" w14:paraId="6D6DA0DF" w14:textId="77777777" w:rsidTr="00026194">
        <w:trPr>
          <w:cantSplit/>
          <w:trHeight w:val="240"/>
        </w:trPr>
        <w:tc>
          <w:tcPr>
            <w:tcW w:w="4820" w:type="dxa"/>
            <w:hideMark/>
          </w:tcPr>
          <w:p w14:paraId="71A1505C" w14:textId="77777777" w:rsidR="005B368A" w:rsidRPr="00DC74C0" w:rsidRDefault="005B368A" w:rsidP="00026194">
            <w:pPr>
              <w:pStyle w:val="ConsPlusCell"/>
              <w:widowControl/>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 xml:space="preserve">1.2. ИНН </w:t>
            </w:r>
          </w:p>
        </w:tc>
        <w:tc>
          <w:tcPr>
            <w:tcW w:w="4819" w:type="dxa"/>
          </w:tcPr>
          <w:p w14:paraId="5494D9A0" w14:textId="77777777" w:rsidR="005B368A" w:rsidRPr="00DC74C0" w:rsidRDefault="005B368A" w:rsidP="00026194">
            <w:pPr>
              <w:pStyle w:val="ConsPlusCell"/>
              <w:widowControl/>
              <w:rPr>
                <w:rFonts w:ascii="Liberation Serif" w:eastAsia="Calibri" w:hAnsi="Liberation Serif" w:cs="Times New Roman"/>
                <w:sz w:val="24"/>
                <w:szCs w:val="24"/>
                <w:lang w:eastAsia="en-US"/>
              </w:rPr>
            </w:pPr>
          </w:p>
        </w:tc>
      </w:tr>
      <w:tr w:rsidR="005B368A" w:rsidRPr="00DC74C0" w14:paraId="18BB6A45" w14:textId="77777777" w:rsidTr="00026194">
        <w:trPr>
          <w:cantSplit/>
          <w:trHeight w:val="240"/>
        </w:trPr>
        <w:tc>
          <w:tcPr>
            <w:tcW w:w="4820" w:type="dxa"/>
            <w:hideMark/>
          </w:tcPr>
          <w:p w14:paraId="21C16B5F" w14:textId="77777777" w:rsidR="005B368A" w:rsidRPr="00DC74C0" w:rsidRDefault="005B368A" w:rsidP="00026194">
            <w:pPr>
              <w:pStyle w:val="ConsPlusCell"/>
              <w:widowControl/>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 xml:space="preserve">1.3. Юридический адрес </w:t>
            </w:r>
          </w:p>
        </w:tc>
        <w:tc>
          <w:tcPr>
            <w:tcW w:w="4819" w:type="dxa"/>
          </w:tcPr>
          <w:p w14:paraId="1440E5C5" w14:textId="77777777" w:rsidR="005B368A" w:rsidRPr="00DC74C0" w:rsidRDefault="005B368A" w:rsidP="00026194">
            <w:pPr>
              <w:pStyle w:val="ConsPlusCell"/>
              <w:widowControl/>
              <w:rPr>
                <w:rFonts w:ascii="Liberation Serif" w:eastAsia="Calibri" w:hAnsi="Liberation Serif" w:cs="Times New Roman"/>
                <w:sz w:val="24"/>
                <w:szCs w:val="24"/>
                <w:lang w:eastAsia="en-US"/>
              </w:rPr>
            </w:pPr>
          </w:p>
        </w:tc>
      </w:tr>
      <w:tr w:rsidR="005B368A" w:rsidRPr="00DC74C0" w14:paraId="31A4D66D" w14:textId="77777777" w:rsidTr="00026194">
        <w:trPr>
          <w:cantSplit/>
          <w:trHeight w:val="240"/>
        </w:trPr>
        <w:tc>
          <w:tcPr>
            <w:tcW w:w="4820" w:type="dxa"/>
            <w:hideMark/>
          </w:tcPr>
          <w:p w14:paraId="68E89947" w14:textId="77777777" w:rsidR="005B368A" w:rsidRPr="00DC74C0" w:rsidRDefault="005B368A" w:rsidP="00026194">
            <w:pPr>
              <w:pStyle w:val="ConsPlusCell"/>
              <w:widowControl/>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 xml:space="preserve">1.4. Фактический адрес </w:t>
            </w:r>
          </w:p>
        </w:tc>
        <w:tc>
          <w:tcPr>
            <w:tcW w:w="4819" w:type="dxa"/>
          </w:tcPr>
          <w:p w14:paraId="3E4D2C2F" w14:textId="77777777" w:rsidR="005B368A" w:rsidRPr="00DC74C0" w:rsidRDefault="005B368A" w:rsidP="00026194">
            <w:pPr>
              <w:pStyle w:val="ConsPlusCell"/>
              <w:widowControl/>
              <w:rPr>
                <w:rFonts w:ascii="Liberation Serif" w:eastAsia="Calibri" w:hAnsi="Liberation Serif" w:cs="Times New Roman"/>
                <w:sz w:val="24"/>
                <w:szCs w:val="24"/>
                <w:lang w:eastAsia="en-US"/>
              </w:rPr>
            </w:pPr>
          </w:p>
        </w:tc>
      </w:tr>
      <w:tr w:rsidR="005B368A" w:rsidRPr="00DC74C0" w14:paraId="293E93C9" w14:textId="77777777" w:rsidTr="00026194">
        <w:trPr>
          <w:cantSplit/>
          <w:trHeight w:val="240"/>
        </w:trPr>
        <w:tc>
          <w:tcPr>
            <w:tcW w:w="4820" w:type="dxa"/>
            <w:hideMark/>
          </w:tcPr>
          <w:p w14:paraId="1BC2D4CA" w14:textId="77777777" w:rsidR="005B368A" w:rsidRPr="00DC74C0" w:rsidRDefault="005B368A" w:rsidP="00026194">
            <w:pPr>
              <w:pStyle w:val="ConsPlusCell"/>
              <w:widowControl/>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 xml:space="preserve">1.5. Контактный телефон (факс) </w:t>
            </w:r>
          </w:p>
        </w:tc>
        <w:tc>
          <w:tcPr>
            <w:tcW w:w="4819" w:type="dxa"/>
          </w:tcPr>
          <w:p w14:paraId="1C69FDE9" w14:textId="77777777" w:rsidR="005B368A" w:rsidRPr="00DC74C0" w:rsidRDefault="005B368A" w:rsidP="00026194">
            <w:pPr>
              <w:pStyle w:val="ConsPlusCell"/>
              <w:widowControl/>
              <w:rPr>
                <w:rFonts w:ascii="Liberation Serif" w:eastAsia="Calibri" w:hAnsi="Liberation Serif" w:cs="Times New Roman"/>
                <w:sz w:val="24"/>
                <w:szCs w:val="24"/>
                <w:lang w:eastAsia="en-US"/>
              </w:rPr>
            </w:pPr>
          </w:p>
        </w:tc>
      </w:tr>
      <w:tr w:rsidR="005B368A" w:rsidRPr="00DC74C0" w14:paraId="7DE40978" w14:textId="77777777" w:rsidTr="00026194">
        <w:trPr>
          <w:cantSplit/>
          <w:trHeight w:val="240"/>
        </w:trPr>
        <w:tc>
          <w:tcPr>
            <w:tcW w:w="4820" w:type="dxa"/>
            <w:hideMark/>
          </w:tcPr>
          <w:p w14:paraId="60B84C13" w14:textId="77777777" w:rsidR="005B368A" w:rsidRPr="00DC74C0" w:rsidRDefault="005B368A" w:rsidP="00026194">
            <w:pPr>
              <w:pStyle w:val="ConsPlusCell"/>
              <w:widowControl/>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 xml:space="preserve">1.6. Контактное лицо </w:t>
            </w:r>
          </w:p>
        </w:tc>
        <w:tc>
          <w:tcPr>
            <w:tcW w:w="4819" w:type="dxa"/>
          </w:tcPr>
          <w:p w14:paraId="194B6EBD" w14:textId="77777777" w:rsidR="005B368A" w:rsidRPr="00DC74C0" w:rsidRDefault="005B368A" w:rsidP="00026194">
            <w:pPr>
              <w:pStyle w:val="ConsPlusCell"/>
              <w:widowControl/>
              <w:rPr>
                <w:rFonts w:ascii="Liberation Serif" w:eastAsia="Calibri" w:hAnsi="Liberation Serif" w:cs="Times New Roman"/>
                <w:sz w:val="24"/>
                <w:szCs w:val="24"/>
                <w:lang w:eastAsia="en-US"/>
              </w:rPr>
            </w:pPr>
          </w:p>
        </w:tc>
      </w:tr>
    </w:tbl>
    <w:p w14:paraId="304C455E" w14:textId="77777777" w:rsidR="005B368A" w:rsidRPr="00DC74C0" w:rsidRDefault="005B368A" w:rsidP="005B368A">
      <w:pPr>
        <w:autoSpaceDE w:val="0"/>
        <w:autoSpaceDN w:val="0"/>
        <w:adjustRightInd w:val="0"/>
        <w:spacing w:after="0" w:line="240" w:lineRule="auto"/>
        <w:ind w:left="540"/>
        <w:jc w:val="both"/>
        <w:rPr>
          <w:rFonts w:ascii="Liberation Serif" w:hAnsi="Liberation Serif"/>
          <w:sz w:val="24"/>
          <w:szCs w:val="24"/>
        </w:rPr>
      </w:pPr>
    </w:p>
    <w:p w14:paraId="790DFBE4" w14:textId="77777777" w:rsidR="005B368A" w:rsidRPr="00DC74C0" w:rsidRDefault="005B368A" w:rsidP="005B368A">
      <w:pPr>
        <w:pStyle w:val="ConsPlusNonformat"/>
        <w:widowControl/>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ab/>
        <w:t>2. Электронный адрес участника ___________________________________</w:t>
      </w:r>
    </w:p>
    <w:p w14:paraId="28854461" w14:textId="77777777" w:rsidR="005B368A" w:rsidRPr="00DC74C0" w:rsidRDefault="005B368A" w:rsidP="005B368A">
      <w:pPr>
        <w:pStyle w:val="ConsPlusNonformat"/>
        <w:widowControl/>
        <w:jc w:val="both"/>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ab/>
        <w:t>3. Участник _________________________________ плательщиком налога</w:t>
      </w:r>
      <w:r w:rsidRPr="00DC74C0">
        <w:rPr>
          <w:rFonts w:ascii="Liberation Serif" w:eastAsia="Calibri" w:hAnsi="Liberation Serif" w:cs="Times New Roman"/>
          <w:sz w:val="24"/>
          <w:szCs w:val="24"/>
          <w:lang w:eastAsia="en-US"/>
        </w:rPr>
        <w:br/>
        <w:t>на добавленную стоимость является (не является), основание освобождения</w:t>
      </w:r>
      <w:r w:rsidRPr="00DC74C0">
        <w:rPr>
          <w:rFonts w:ascii="Liberation Serif" w:eastAsia="Calibri" w:hAnsi="Liberation Serif" w:cs="Times New Roman"/>
          <w:sz w:val="24"/>
          <w:szCs w:val="24"/>
          <w:lang w:eastAsia="en-US"/>
        </w:rPr>
        <w:br/>
        <w:t>от уплаты налога на добавленную стоимость (в случае наличия).</w:t>
      </w:r>
    </w:p>
    <w:p w14:paraId="1B9CFC1B" w14:textId="77777777" w:rsidR="005B368A" w:rsidRPr="00DC74C0" w:rsidRDefault="005B368A" w:rsidP="005B368A">
      <w:pPr>
        <w:pStyle w:val="ConsPlusNonformat"/>
        <w:jc w:val="both"/>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ab/>
        <w:t>4. Конкурсная документация изучена нами в полном объеме и признана полной и достаточной для подготовки настоящей конкурсной заявки.</w:t>
      </w:r>
    </w:p>
    <w:p w14:paraId="70805A7E"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5. Подтверждаем соответствие требованиям:</w:t>
      </w:r>
    </w:p>
    <w:p w14:paraId="071C86F1" w14:textId="77777777" w:rsidR="005B368A" w:rsidRPr="005B368A"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5B368A">
        <w:rPr>
          <w:rFonts w:ascii="Liberation Serif" w:hAnsi="Liberation Serif"/>
          <w:sz w:val="24"/>
          <w:szCs w:val="24"/>
        </w:rPr>
        <w:t>1) деятельность не приостановлена в порядке, предусмотренном Кодексом Российской Федерации об административных правонарушениях;</w:t>
      </w:r>
    </w:p>
    <w:p w14:paraId="6C718611" w14:textId="77777777" w:rsidR="005B368A" w:rsidRPr="005B368A"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5B368A">
        <w:rPr>
          <w:rFonts w:ascii="Liberation Serif" w:hAnsi="Liberation Serif"/>
          <w:sz w:val="24"/>
          <w:szCs w:val="24"/>
        </w:rPr>
        <w:t>2) отсутствие просроченной задолженности перед бюджетами всех уровней или государственными внебюджетными фондами;</w:t>
      </w:r>
    </w:p>
    <w:p w14:paraId="5A31350F"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3) участник не находится в процессе ликвидации или в процедуре банкротства;</w:t>
      </w:r>
    </w:p>
    <w:p w14:paraId="2CCD5618" w14:textId="77777777" w:rsidR="005B368A" w:rsidRPr="005B368A"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5B368A">
        <w:rPr>
          <w:rFonts w:ascii="Liberation Serif" w:hAnsi="Liberation Serif"/>
          <w:sz w:val="24"/>
          <w:szCs w:val="24"/>
        </w:rPr>
        <w:t>4) участник отсутствует в реестре недобросовестных поставщиков.</w:t>
      </w:r>
    </w:p>
    <w:p w14:paraId="5C6CA1CC"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6. Предлагаем следующие условия выполнения договора подряда:</w:t>
      </w:r>
    </w:p>
    <w:p w14:paraId="4E87E919" w14:textId="77777777" w:rsidR="005B368A" w:rsidRPr="005B368A" w:rsidRDefault="005B368A" w:rsidP="005B368A">
      <w:pPr>
        <w:autoSpaceDE w:val="0"/>
        <w:autoSpaceDN w:val="0"/>
        <w:adjustRightInd w:val="0"/>
        <w:spacing w:after="0" w:line="240" w:lineRule="auto"/>
        <w:jc w:val="both"/>
        <w:rPr>
          <w:rFonts w:ascii="Times New Roman" w:hAnsi="Times New Roman"/>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4280"/>
        <w:gridCol w:w="2889"/>
        <w:gridCol w:w="1890"/>
      </w:tblGrid>
      <w:tr w:rsidR="005B368A" w:rsidRPr="00151519" w14:paraId="793797DB" w14:textId="77777777" w:rsidTr="00026194">
        <w:trPr>
          <w:cantSplit/>
          <w:trHeight w:val="600"/>
        </w:trPr>
        <w:tc>
          <w:tcPr>
            <w:tcW w:w="540" w:type="dxa"/>
            <w:hideMark/>
          </w:tcPr>
          <w:p w14:paraId="4F0643B1" w14:textId="77777777" w:rsidR="005B368A" w:rsidRPr="00DC74C0" w:rsidRDefault="005B368A" w:rsidP="00026194">
            <w:pPr>
              <w:pStyle w:val="ConsPlusCell"/>
              <w:widowControl/>
              <w:contextualSpacing/>
              <w:jc w:val="center"/>
              <w:rPr>
                <w:rFonts w:ascii="Liberation Serif" w:eastAsia="Calibri" w:hAnsi="Liberation Serif" w:cs="Times New Roman"/>
                <w:sz w:val="22"/>
                <w:szCs w:val="22"/>
                <w:lang w:eastAsia="en-US"/>
              </w:rPr>
            </w:pPr>
            <w:r w:rsidRPr="00DC74C0">
              <w:rPr>
                <w:rFonts w:ascii="Liberation Serif" w:eastAsia="Calibri" w:hAnsi="Liberation Serif" w:cs="Times New Roman"/>
                <w:sz w:val="22"/>
                <w:szCs w:val="22"/>
                <w:lang w:eastAsia="en-US"/>
              </w:rPr>
              <w:t>№</w:t>
            </w:r>
            <w:r w:rsidRPr="00DC74C0">
              <w:rPr>
                <w:rFonts w:ascii="Liberation Serif" w:eastAsia="Calibri" w:hAnsi="Liberation Serif" w:cs="Times New Roman"/>
                <w:sz w:val="22"/>
                <w:szCs w:val="22"/>
                <w:lang w:eastAsia="en-US"/>
              </w:rPr>
              <w:br/>
              <w:t>п/п</w:t>
            </w:r>
          </w:p>
        </w:tc>
        <w:tc>
          <w:tcPr>
            <w:tcW w:w="4280" w:type="dxa"/>
            <w:hideMark/>
          </w:tcPr>
          <w:p w14:paraId="3E5FAE73" w14:textId="77777777" w:rsidR="005B368A" w:rsidRPr="00DC74C0" w:rsidRDefault="005B368A" w:rsidP="00026194">
            <w:pPr>
              <w:pStyle w:val="ConsPlusCell"/>
              <w:widowControl/>
              <w:contextualSpacing/>
              <w:jc w:val="center"/>
              <w:rPr>
                <w:rFonts w:ascii="Liberation Serif" w:eastAsia="Calibri" w:hAnsi="Liberation Serif" w:cs="Times New Roman"/>
                <w:sz w:val="22"/>
                <w:szCs w:val="22"/>
                <w:lang w:eastAsia="en-US"/>
              </w:rPr>
            </w:pPr>
            <w:r w:rsidRPr="00DC74C0">
              <w:rPr>
                <w:rFonts w:ascii="Liberation Serif" w:eastAsia="Calibri" w:hAnsi="Liberation Serif" w:cs="Times New Roman"/>
                <w:sz w:val="22"/>
                <w:szCs w:val="22"/>
                <w:lang w:eastAsia="en-US"/>
              </w:rPr>
              <w:t>Наименование</w:t>
            </w:r>
          </w:p>
        </w:tc>
        <w:tc>
          <w:tcPr>
            <w:tcW w:w="2889" w:type="dxa"/>
            <w:hideMark/>
          </w:tcPr>
          <w:p w14:paraId="77B440C0" w14:textId="77777777" w:rsidR="005B368A" w:rsidRPr="00DC74C0" w:rsidRDefault="005B368A" w:rsidP="00026194">
            <w:pPr>
              <w:pStyle w:val="ConsPlusCell"/>
              <w:widowControl/>
              <w:contextualSpacing/>
              <w:jc w:val="center"/>
              <w:rPr>
                <w:rFonts w:ascii="Liberation Serif" w:eastAsia="Calibri" w:hAnsi="Liberation Serif" w:cs="Times New Roman"/>
                <w:sz w:val="22"/>
                <w:szCs w:val="22"/>
                <w:lang w:eastAsia="en-US"/>
              </w:rPr>
            </w:pPr>
            <w:r w:rsidRPr="00DC74C0">
              <w:rPr>
                <w:rFonts w:ascii="Liberation Serif" w:eastAsia="Calibri" w:hAnsi="Liberation Serif" w:cs="Times New Roman"/>
                <w:sz w:val="22"/>
                <w:szCs w:val="22"/>
                <w:lang w:eastAsia="en-US"/>
              </w:rPr>
              <w:t>Единица</w:t>
            </w:r>
            <w:r w:rsidRPr="00DC74C0">
              <w:rPr>
                <w:rFonts w:ascii="Liberation Serif" w:eastAsia="Calibri" w:hAnsi="Liberation Serif" w:cs="Times New Roman"/>
                <w:sz w:val="22"/>
                <w:szCs w:val="22"/>
                <w:lang w:eastAsia="en-US"/>
              </w:rPr>
              <w:br/>
              <w:t>измерения</w:t>
            </w:r>
          </w:p>
        </w:tc>
        <w:tc>
          <w:tcPr>
            <w:tcW w:w="1890" w:type="dxa"/>
            <w:hideMark/>
          </w:tcPr>
          <w:p w14:paraId="5924F0D2" w14:textId="77777777" w:rsidR="005B368A" w:rsidRPr="00DC74C0" w:rsidRDefault="005B368A" w:rsidP="00026194">
            <w:pPr>
              <w:pStyle w:val="ConsPlusCell"/>
              <w:widowControl/>
              <w:contextualSpacing/>
              <w:jc w:val="center"/>
              <w:rPr>
                <w:rFonts w:ascii="Liberation Serif" w:eastAsia="Calibri" w:hAnsi="Liberation Serif" w:cs="Times New Roman"/>
                <w:sz w:val="22"/>
                <w:szCs w:val="22"/>
                <w:lang w:eastAsia="en-US"/>
              </w:rPr>
            </w:pPr>
            <w:r w:rsidRPr="00DC74C0">
              <w:rPr>
                <w:rFonts w:ascii="Liberation Serif" w:eastAsia="Calibri" w:hAnsi="Liberation Serif" w:cs="Times New Roman"/>
                <w:sz w:val="22"/>
                <w:szCs w:val="22"/>
                <w:lang w:eastAsia="en-US"/>
              </w:rPr>
              <w:t>Значение</w:t>
            </w:r>
            <w:r w:rsidRPr="00DC74C0">
              <w:rPr>
                <w:rFonts w:ascii="Liberation Serif" w:eastAsia="Calibri" w:hAnsi="Liberation Serif" w:cs="Times New Roman"/>
                <w:sz w:val="22"/>
                <w:szCs w:val="22"/>
                <w:lang w:eastAsia="en-US"/>
              </w:rPr>
              <w:br/>
              <w:t>(все значения</w:t>
            </w:r>
            <w:r w:rsidRPr="00DC74C0">
              <w:rPr>
                <w:rFonts w:ascii="Liberation Serif" w:eastAsia="Calibri" w:hAnsi="Liberation Serif" w:cs="Times New Roman"/>
                <w:sz w:val="22"/>
                <w:szCs w:val="22"/>
                <w:lang w:eastAsia="en-US"/>
              </w:rPr>
              <w:br/>
              <w:t>указываются</w:t>
            </w:r>
            <w:r w:rsidRPr="00DC74C0">
              <w:rPr>
                <w:rFonts w:ascii="Liberation Serif" w:eastAsia="Calibri" w:hAnsi="Liberation Serif" w:cs="Times New Roman"/>
                <w:sz w:val="22"/>
                <w:szCs w:val="22"/>
                <w:lang w:eastAsia="en-US"/>
              </w:rPr>
              <w:br/>
              <w:t>цифрами)</w:t>
            </w:r>
          </w:p>
        </w:tc>
      </w:tr>
      <w:tr w:rsidR="005B368A" w:rsidRPr="00151519" w14:paraId="3095746D" w14:textId="77777777" w:rsidTr="00026194">
        <w:trPr>
          <w:cantSplit/>
          <w:trHeight w:val="240"/>
        </w:trPr>
        <w:tc>
          <w:tcPr>
            <w:tcW w:w="540" w:type="dxa"/>
            <w:hideMark/>
          </w:tcPr>
          <w:p w14:paraId="64C99827" w14:textId="77777777" w:rsidR="005B368A" w:rsidRPr="00DC74C0" w:rsidRDefault="005B368A" w:rsidP="00026194">
            <w:pPr>
              <w:pStyle w:val="ConsPlusCell"/>
              <w:widowControl/>
              <w:contextualSpacing/>
              <w:jc w:val="center"/>
              <w:rPr>
                <w:rFonts w:ascii="Liberation Serif" w:eastAsia="Calibri" w:hAnsi="Liberation Serif" w:cs="Times New Roman"/>
                <w:sz w:val="22"/>
                <w:szCs w:val="22"/>
                <w:lang w:eastAsia="en-US"/>
              </w:rPr>
            </w:pPr>
            <w:r w:rsidRPr="00DC74C0">
              <w:rPr>
                <w:rFonts w:ascii="Liberation Serif" w:eastAsia="Calibri" w:hAnsi="Liberation Serif" w:cs="Times New Roman"/>
                <w:sz w:val="22"/>
                <w:szCs w:val="22"/>
                <w:lang w:eastAsia="en-US"/>
              </w:rPr>
              <w:t>1</w:t>
            </w:r>
          </w:p>
        </w:tc>
        <w:tc>
          <w:tcPr>
            <w:tcW w:w="4280" w:type="dxa"/>
            <w:hideMark/>
          </w:tcPr>
          <w:p w14:paraId="24DF0A14" w14:textId="77777777" w:rsidR="005B368A" w:rsidRPr="00DC74C0" w:rsidRDefault="005B368A" w:rsidP="00026194">
            <w:pPr>
              <w:pStyle w:val="ConsPlusCell"/>
              <w:widowControl/>
              <w:contextualSpacing/>
              <w:jc w:val="center"/>
              <w:rPr>
                <w:rFonts w:ascii="Liberation Serif" w:eastAsia="Calibri" w:hAnsi="Liberation Serif" w:cs="Times New Roman"/>
                <w:sz w:val="22"/>
                <w:szCs w:val="22"/>
                <w:lang w:eastAsia="en-US"/>
              </w:rPr>
            </w:pPr>
            <w:r w:rsidRPr="00DC74C0">
              <w:rPr>
                <w:rFonts w:ascii="Liberation Serif" w:eastAsia="Calibri" w:hAnsi="Liberation Serif" w:cs="Times New Roman"/>
                <w:sz w:val="22"/>
                <w:szCs w:val="22"/>
                <w:lang w:eastAsia="en-US"/>
              </w:rPr>
              <w:t>2</w:t>
            </w:r>
          </w:p>
        </w:tc>
        <w:tc>
          <w:tcPr>
            <w:tcW w:w="2889" w:type="dxa"/>
            <w:hideMark/>
          </w:tcPr>
          <w:p w14:paraId="1B92690D" w14:textId="77777777" w:rsidR="005B368A" w:rsidRPr="00DC74C0" w:rsidRDefault="005B368A" w:rsidP="00026194">
            <w:pPr>
              <w:pStyle w:val="ConsPlusCell"/>
              <w:widowControl/>
              <w:contextualSpacing/>
              <w:jc w:val="center"/>
              <w:rPr>
                <w:rFonts w:ascii="Liberation Serif" w:eastAsia="Calibri" w:hAnsi="Liberation Serif" w:cs="Times New Roman"/>
                <w:sz w:val="22"/>
                <w:szCs w:val="22"/>
                <w:lang w:eastAsia="en-US"/>
              </w:rPr>
            </w:pPr>
            <w:r w:rsidRPr="00DC74C0">
              <w:rPr>
                <w:rFonts w:ascii="Liberation Serif" w:eastAsia="Calibri" w:hAnsi="Liberation Serif" w:cs="Times New Roman"/>
                <w:sz w:val="22"/>
                <w:szCs w:val="22"/>
                <w:lang w:eastAsia="en-US"/>
              </w:rPr>
              <w:t>3</w:t>
            </w:r>
          </w:p>
        </w:tc>
        <w:tc>
          <w:tcPr>
            <w:tcW w:w="1890" w:type="dxa"/>
            <w:hideMark/>
          </w:tcPr>
          <w:p w14:paraId="5AD4CBA6" w14:textId="77777777" w:rsidR="005B368A" w:rsidRPr="00DC74C0" w:rsidRDefault="005B368A" w:rsidP="00026194">
            <w:pPr>
              <w:pStyle w:val="ConsPlusCell"/>
              <w:widowControl/>
              <w:contextualSpacing/>
              <w:jc w:val="center"/>
              <w:rPr>
                <w:rFonts w:ascii="Liberation Serif" w:eastAsia="Calibri" w:hAnsi="Liberation Serif" w:cs="Times New Roman"/>
                <w:sz w:val="22"/>
                <w:szCs w:val="22"/>
                <w:lang w:eastAsia="en-US"/>
              </w:rPr>
            </w:pPr>
            <w:r w:rsidRPr="00DC74C0">
              <w:rPr>
                <w:rFonts w:ascii="Liberation Serif" w:eastAsia="Calibri" w:hAnsi="Liberation Serif" w:cs="Times New Roman"/>
                <w:sz w:val="22"/>
                <w:szCs w:val="22"/>
                <w:lang w:eastAsia="en-US"/>
              </w:rPr>
              <w:t>4</w:t>
            </w:r>
          </w:p>
        </w:tc>
      </w:tr>
      <w:tr w:rsidR="005B368A" w:rsidRPr="00151519" w14:paraId="643CA4EF" w14:textId="77777777" w:rsidTr="00026194">
        <w:trPr>
          <w:cantSplit/>
          <w:trHeight w:val="360"/>
        </w:trPr>
        <w:tc>
          <w:tcPr>
            <w:tcW w:w="540" w:type="dxa"/>
            <w:hideMark/>
          </w:tcPr>
          <w:p w14:paraId="70A03A42" w14:textId="77777777" w:rsidR="005B368A" w:rsidRPr="00DC74C0" w:rsidRDefault="005B368A" w:rsidP="00026194">
            <w:pPr>
              <w:pStyle w:val="ConsPlusCell"/>
              <w:widowControl/>
              <w:contextualSpacing/>
              <w:jc w:val="center"/>
              <w:rPr>
                <w:rFonts w:ascii="Liberation Serif" w:eastAsia="Calibri" w:hAnsi="Liberation Serif" w:cs="Times New Roman"/>
                <w:sz w:val="22"/>
                <w:szCs w:val="22"/>
                <w:lang w:eastAsia="en-US"/>
              </w:rPr>
            </w:pPr>
            <w:r w:rsidRPr="00DC74C0">
              <w:rPr>
                <w:rFonts w:ascii="Liberation Serif" w:eastAsia="Calibri" w:hAnsi="Liberation Serif" w:cs="Times New Roman"/>
                <w:sz w:val="22"/>
                <w:szCs w:val="22"/>
                <w:lang w:eastAsia="en-US"/>
              </w:rPr>
              <w:t>1.</w:t>
            </w:r>
          </w:p>
        </w:tc>
        <w:tc>
          <w:tcPr>
            <w:tcW w:w="4280" w:type="dxa"/>
            <w:hideMark/>
          </w:tcPr>
          <w:p w14:paraId="4DE7ECD0" w14:textId="77777777" w:rsidR="005B368A" w:rsidRPr="00DC74C0" w:rsidRDefault="005B368A" w:rsidP="00026194">
            <w:pPr>
              <w:pStyle w:val="ConsPlusCell"/>
              <w:widowControl/>
              <w:contextualSpacing/>
              <w:rPr>
                <w:rFonts w:ascii="Liberation Serif" w:eastAsia="Calibri" w:hAnsi="Liberation Serif" w:cs="Times New Roman"/>
                <w:sz w:val="22"/>
                <w:szCs w:val="22"/>
                <w:lang w:eastAsia="en-US"/>
              </w:rPr>
            </w:pPr>
            <w:r w:rsidRPr="00DC74C0">
              <w:rPr>
                <w:rFonts w:ascii="Liberation Serif" w:eastAsia="Calibri" w:hAnsi="Liberation Serif" w:cs="Times New Roman"/>
                <w:sz w:val="22"/>
                <w:szCs w:val="22"/>
                <w:lang w:eastAsia="en-US"/>
              </w:rPr>
              <w:t>Цена договора, в том числе налог на добавленную стоимость (при наличии)</w:t>
            </w:r>
          </w:p>
        </w:tc>
        <w:tc>
          <w:tcPr>
            <w:tcW w:w="2889" w:type="dxa"/>
            <w:hideMark/>
          </w:tcPr>
          <w:p w14:paraId="5574C4B3" w14:textId="77777777" w:rsidR="005B368A" w:rsidRPr="00DC74C0" w:rsidRDefault="005B368A" w:rsidP="00026194">
            <w:pPr>
              <w:pStyle w:val="ConsPlusCell"/>
              <w:widowControl/>
              <w:contextualSpacing/>
              <w:rPr>
                <w:rFonts w:ascii="Liberation Serif" w:eastAsia="Calibri" w:hAnsi="Liberation Serif" w:cs="Times New Roman"/>
                <w:sz w:val="22"/>
                <w:szCs w:val="22"/>
                <w:lang w:eastAsia="en-US"/>
              </w:rPr>
            </w:pPr>
            <w:r w:rsidRPr="00DC74C0">
              <w:rPr>
                <w:rFonts w:ascii="Liberation Serif" w:eastAsia="Calibri" w:hAnsi="Liberation Serif" w:cs="Times New Roman"/>
                <w:sz w:val="22"/>
                <w:szCs w:val="22"/>
                <w:lang w:eastAsia="en-US"/>
              </w:rPr>
              <w:t>рублей</w:t>
            </w:r>
          </w:p>
        </w:tc>
        <w:tc>
          <w:tcPr>
            <w:tcW w:w="1890" w:type="dxa"/>
          </w:tcPr>
          <w:p w14:paraId="7BAAD865" w14:textId="77777777" w:rsidR="005B368A" w:rsidRPr="00DC74C0" w:rsidRDefault="005B368A" w:rsidP="00026194">
            <w:pPr>
              <w:pStyle w:val="ConsPlusCell"/>
              <w:widowControl/>
              <w:contextualSpacing/>
              <w:rPr>
                <w:rFonts w:ascii="Liberation Serif" w:eastAsia="Calibri" w:hAnsi="Liberation Serif" w:cs="Times New Roman"/>
                <w:sz w:val="22"/>
                <w:szCs w:val="22"/>
                <w:lang w:eastAsia="en-US"/>
              </w:rPr>
            </w:pPr>
          </w:p>
        </w:tc>
      </w:tr>
      <w:tr w:rsidR="005B368A" w:rsidRPr="00151519" w14:paraId="040563D8" w14:textId="77777777" w:rsidTr="00026194">
        <w:trPr>
          <w:cantSplit/>
          <w:trHeight w:val="480"/>
        </w:trPr>
        <w:tc>
          <w:tcPr>
            <w:tcW w:w="540" w:type="dxa"/>
            <w:hideMark/>
          </w:tcPr>
          <w:p w14:paraId="0590439D" w14:textId="77777777" w:rsidR="005B368A" w:rsidRPr="00DC74C0" w:rsidRDefault="005B368A" w:rsidP="00026194">
            <w:pPr>
              <w:pStyle w:val="ConsPlusCell"/>
              <w:widowControl/>
              <w:contextualSpacing/>
              <w:jc w:val="center"/>
              <w:rPr>
                <w:rFonts w:ascii="Liberation Serif" w:eastAsia="Calibri" w:hAnsi="Liberation Serif" w:cs="Times New Roman"/>
                <w:sz w:val="22"/>
                <w:szCs w:val="22"/>
                <w:lang w:eastAsia="en-US"/>
              </w:rPr>
            </w:pPr>
            <w:r w:rsidRPr="00DC74C0">
              <w:rPr>
                <w:rFonts w:ascii="Liberation Serif" w:eastAsia="Calibri" w:hAnsi="Liberation Serif" w:cs="Times New Roman"/>
                <w:sz w:val="22"/>
                <w:szCs w:val="22"/>
                <w:lang w:eastAsia="en-US"/>
              </w:rPr>
              <w:t>2.</w:t>
            </w:r>
          </w:p>
        </w:tc>
        <w:tc>
          <w:tcPr>
            <w:tcW w:w="4280" w:type="dxa"/>
            <w:hideMark/>
          </w:tcPr>
          <w:p w14:paraId="0A7E88E6" w14:textId="77777777" w:rsidR="005B368A" w:rsidRPr="00DC74C0" w:rsidRDefault="005B368A" w:rsidP="00026194">
            <w:pPr>
              <w:pStyle w:val="ConsPlusCell"/>
              <w:widowControl/>
              <w:contextualSpacing/>
              <w:rPr>
                <w:rFonts w:ascii="Liberation Serif" w:eastAsia="Calibri" w:hAnsi="Liberation Serif" w:cs="Times New Roman"/>
                <w:sz w:val="22"/>
                <w:szCs w:val="22"/>
                <w:lang w:eastAsia="en-US"/>
              </w:rPr>
            </w:pPr>
            <w:r w:rsidRPr="00DC74C0">
              <w:rPr>
                <w:rFonts w:ascii="Liberation Serif" w:eastAsia="Calibri" w:hAnsi="Liberation Serif" w:cs="Times New Roman"/>
                <w:sz w:val="22"/>
                <w:szCs w:val="22"/>
                <w:lang w:eastAsia="en-US"/>
              </w:rPr>
              <w:t>Срок выполнения работ</w:t>
            </w:r>
          </w:p>
        </w:tc>
        <w:tc>
          <w:tcPr>
            <w:tcW w:w="2889" w:type="dxa"/>
            <w:hideMark/>
          </w:tcPr>
          <w:p w14:paraId="33568F23" w14:textId="77777777" w:rsidR="005B368A" w:rsidRPr="00DC74C0" w:rsidRDefault="005B368A" w:rsidP="00026194">
            <w:pPr>
              <w:pStyle w:val="ConsPlusCell"/>
              <w:widowControl/>
              <w:contextualSpacing/>
              <w:rPr>
                <w:rFonts w:ascii="Liberation Serif" w:eastAsia="Calibri" w:hAnsi="Liberation Serif" w:cs="Times New Roman"/>
                <w:sz w:val="22"/>
                <w:szCs w:val="22"/>
                <w:lang w:eastAsia="en-US"/>
              </w:rPr>
            </w:pPr>
            <w:r w:rsidRPr="00DC74C0">
              <w:rPr>
                <w:rFonts w:ascii="Liberation Serif" w:eastAsia="Calibri" w:hAnsi="Liberation Serif" w:cs="Times New Roman"/>
                <w:sz w:val="22"/>
                <w:szCs w:val="22"/>
                <w:lang w:eastAsia="en-US"/>
              </w:rPr>
              <w:t>календарных дней с даты</w:t>
            </w:r>
            <w:r w:rsidRPr="00DC74C0">
              <w:rPr>
                <w:rFonts w:ascii="Liberation Serif" w:eastAsia="Calibri" w:hAnsi="Liberation Serif" w:cs="Times New Roman"/>
                <w:sz w:val="22"/>
                <w:szCs w:val="22"/>
                <w:lang w:eastAsia="en-US"/>
              </w:rPr>
              <w:br/>
              <w:t>начала работ</w:t>
            </w:r>
          </w:p>
        </w:tc>
        <w:tc>
          <w:tcPr>
            <w:tcW w:w="1890" w:type="dxa"/>
          </w:tcPr>
          <w:p w14:paraId="1ABDF24E" w14:textId="77777777" w:rsidR="005B368A" w:rsidRPr="00DC74C0" w:rsidRDefault="005B368A" w:rsidP="00026194">
            <w:pPr>
              <w:pStyle w:val="ConsPlusCell"/>
              <w:widowControl/>
              <w:contextualSpacing/>
              <w:rPr>
                <w:rFonts w:ascii="Liberation Serif" w:eastAsia="Calibri" w:hAnsi="Liberation Serif" w:cs="Times New Roman"/>
                <w:sz w:val="22"/>
                <w:szCs w:val="22"/>
                <w:lang w:eastAsia="en-US"/>
              </w:rPr>
            </w:pPr>
          </w:p>
        </w:tc>
      </w:tr>
    </w:tbl>
    <w:p w14:paraId="26FB7E0A" w14:textId="77777777" w:rsidR="005B368A" w:rsidRDefault="005B368A" w:rsidP="005B368A">
      <w:pPr>
        <w:autoSpaceDE w:val="0"/>
        <w:autoSpaceDN w:val="0"/>
        <w:adjustRightInd w:val="0"/>
        <w:spacing w:after="0" w:line="240" w:lineRule="auto"/>
        <w:ind w:firstLine="708"/>
        <w:jc w:val="both"/>
        <w:rPr>
          <w:rFonts w:ascii="Times New Roman" w:hAnsi="Times New Roman"/>
          <w:sz w:val="24"/>
          <w:szCs w:val="24"/>
        </w:rPr>
      </w:pPr>
    </w:p>
    <w:p w14:paraId="5A1875DA" w14:textId="77777777" w:rsidR="005B368A" w:rsidRDefault="005B368A" w:rsidP="005B368A">
      <w:pPr>
        <w:autoSpaceDE w:val="0"/>
        <w:autoSpaceDN w:val="0"/>
        <w:adjustRightInd w:val="0"/>
        <w:spacing w:after="0" w:line="240" w:lineRule="auto"/>
        <w:ind w:firstLine="708"/>
        <w:jc w:val="both"/>
        <w:rPr>
          <w:rFonts w:ascii="Times New Roman" w:hAnsi="Times New Roman"/>
          <w:sz w:val="24"/>
          <w:szCs w:val="24"/>
        </w:rPr>
      </w:pPr>
    </w:p>
    <w:p w14:paraId="54E4422E" w14:textId="77777777" w:rsidR="005B368A" w:rsidRDefault="005B368A" w:rsidP="005B368A">
      <w:pPr>
        <w:autoSpaceDE w:val="0"/>
        <w:autoSpaceDN w:val="0"/>
        <w:adjustRightInd w:val="0"/>
        <w:spacing w:after="0" w:line="240" w:lineRule="auto"/>
        <w:ind w:firstLine="708"/>
        <w:jc w:val="both"/>
        <w:rPr>
          <w:rFonts w:ascii="Times New Roman" w:hAnsi="Times New Roman"/>
          <w:sz w:val="24"/>
          <w:szCs w:val="24"/>
        </w:rPr>
      </w:pPr>
    </w:p>
    <w:p w14:paraId="49F24534" w14:textId="77777777" w:rsidR="005B368A" w:rsidRDefault="005B368A" w:rsidP="005B368A">
      <w:pPr>
        <w:autoSpaceDE w:val="0"/>
        <w:autoSpaceDN w:val="0"/>
        <w:adjustRightInd w:val="0"/>
        <w:spacing w:after="0" w:line="240" w:lineRule="auto"/>
        <w:ind w:firstLine="708"/>
        <w:jc w:val="both"/>
        <w:rPr>
          <w:rFonts w:ascii="Times New Roman" w:hAnsi="Times New Roman"/>
          <w:sz w:val="24"/>
          <w:szCs w:val="24"/>
        </w:rPr>
      </w:pPr>
    </w:p>
    <w:p w14:paraId="6AAAC746" w14:textId="77777777" w:rsidR="005B368A" w:rsidRDefault="005B368A" w:rsidP="005B368A">
      <w:pPr>
        <w:autoSpaceDE w:val="0"/>
        <w:autoSpaceDN w:val="0"/>
        <w:adjustRightInd w:val="0"/>
        <w:spacing w:after="0" w:line="240" w:lineRule="auto"/>
        <w:ind w:firstLine="708"/>
        <w:jc w:val="both"/>
        <w:rPr>
          <w:rFonts w:ascii="Times New Roman" w:hAnsi="Times New Roman"/>
          <w:sz w:val="24"/>
          <w:szCs w:val="24"/>
        </w:rPr>
      </w:pPr>
    </w:p>
    <w:p w14:paraId="3AE6DB6C" w14:textId="77777777" w:rsidR="005B368A" w:rsidRDefault="005B368A" w:rsidP="005B368A">
      <w:pPr>
        <w:autoSpaceDE w:val="0"/>
        <w:autoSpaceDN w:val="0"/>
        <w:adjustRightInd w:val="0"/>
        <w:spacing w:after="0" w:line="240" w:lineRule="auto"/>
        <w:ind w:firstLine="708"/>
        <w:jc w:val="both"/>
        <w:rPr>
          <w:rFonts w:ascii="Times New Roman" w:hAnsi="Times New Roman"/>
          <w:sz w:val="24"/>
          <w:szCs w:val="24"/>
        </w:rPr>
      </w:pPr>
    </w:p>
    <w:p w14:paraId="5DD41036" w14:textId="34ABB90C" w:rsidR="005B368A" w:rsidRPr="00DC74C0" w:rsidRDefault="005B368A" w:rsidP="00DC74C0">
      <w:pPr>
        <w:autoSpaceDE w:val="0"/>
        <w:autoSpaceDN w:val="0"/>
        <w:adjustRightInd w:val="0"/>
        <w:spacing w:after="0" w:line="240" w:lineRule="auto"/>
        <w:jc w:val="both"/>
        <w:rPr>
          <w:rFonts w:ascii="Liberation Serif" w:hAnsi="Liberation Serif"/>
          <w:sz w:val="24"/>
          <w:szCs w:val="24"/>
        </w:rPr>
      </w:pPr>
      <w:r w:rsidRPr="00DC74C0">
        <w:rPr>
          <w:rFonts w:ascii="Liberation Serif" w:hAnsi="Liberation Serif"/>
          <w:sz w:val="24"/>
          <w:szCs w:val="24"/>
        </w:rPr>
        <w:lastRenderedPageBreak/>
        <w:t>7. Информация для оценки подкритериев критерия «Квалификация участника»:</w:t>
      </w:r>
    </w:p>
    <w:p w14:paraId="2B7ED10B" w14:textId="77777777" w:rsidR="005B368A" w:rsidRPr="00DC74C0" w:rsidRDefault="005B368A" w:rsidP="005B368A">
      <w:pPr>
        <w:autoSpaceDE w:val="0"/>
        <w:autoSpaceDN w:val="0"/>
        <w:adjustRightInd w:val="0"/>
        <w:spacing w:after="0" w:line="240" w:lineRule="auto"/>
        <w:ind w:firstLine="540"/>
        <w:jc w:val="both"/>
        <w:rPr>
          <w:rFonts w:ascii="Liberation Serif" w:hAnsi="Liberation Serif"/>
          <w:sz w:val="24"/>
          <w:szCs w:val="24"/>
        </w:rPr>
      </w:pPr>
    </w:p>
    <w:tbl>
      <w:tblPr>
        <w:tblW w:w="98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1"/>
        <w:gridCol w:w="6047"/>
        <w:gridCol w:w="1352"/>
        <w:gridCol w:w="1890"/>
      </w:tblGrid>
      <w:tr w:rsidR="005B368A" w:rsidRPr="00DC74C0" w14:paraId="27081CCD" w14:textId="77777777" w:rsidTr="00DC74C0">
        <w:trPr>
          <w:cantSplit/>
          <w:trHeight w:val="600"/>
        </w:trPr>
        <w:tc>
          <w:tcPr>
            <w:tcW w:w="541" w:type="dxa"/>
            <w:hideMark/>
          </w:tcPr>
          <w:p w14:paraId="3B265C47" w14:textId="77777777" w:rsidR="005B368A" w:rsidRPr="00DC74C0" w:rsidRDefault="005B368A" w:rsidP="00026194">
            <w:pPr>
              <w:pStyle w:val="ConsPlusCell"/>
              <w:widowControl/>
              <w:jc w:val="center"/>
              <w:rPr>
                <w:rFonts w:ascii="Liberation Serif" w:eastAsia="Calibri" w:hAnsi="Liberation Serif" w:cs="Times New Roman"/>
                <w:sz w:val="22"/>
                <w:szCs w:val="22"/>
                <w:lang w:eastAsia="en-US"/>
              </w:rPr>
            </w:pPr>
            <w:r w:rsidRPr="00DC74C0">
              <w:rPr>
                <w:rFonts w:ascii="Liberation Serif" w:eastAsia="Calibri" w:hAnsi="Liberation Serif" w:cs="Times New Roman"/>
                <w:sz w:val="22"/>
                <w:szCs w:val="22"/>
                <w:lang w:eastAsia="en-US"/>
              </w:rPr>
              <w:t>№</w:t>
            </w:r>
          </w:p>
          <w:p w14:paraId="49AEDBFF" w14:textId="77777777" w:rsidR="005B368A" w:rsidRPr="00DC74C0" w:rsidRDefault="005B368A" w:rsidP="00026194">
            <w:pPr>
              <w:pStyle w:val="ConsPlusCell"/>
              <w:widowControl/>
              <w:jc w:val="center"/>
              <w:rPr>
                <w:rFonts w:ascii="Liberation Serif" w:eastAsia="Calibri" w:hAnsi="Liberation Serif" w:cs="Times New Roman"/>
                <w:sz w:val="22"/>
                <w:szCs w:val="22"/>
                <w:lang w:eastAsia="en-US"/>
              </w:rPr>
            </w:pPr>
            <w:r w:rsidRPr="00DC74C0">
              <w:rPr>
                <w:rFonts w:ascii="Liberation Serif" w:eastAsia="Calibri" w:hAnsi="Liberation Serif" w:cs="Times New Roman"/>
                <w:sz w:val="22"/>
                <w:szCs w:val="22"/>
                <w:lang w:eastAsia="en-US"/>
              </w:rPr>
              <w:t>п/п</w:t>
            </w:r>
          </w:p>
        </w:tc>
        <w:tc>
          <w:tcPr>
            <w:tcW w:w="6047" w:type="dxa"/>
            <w:hideMark/>
          </w:tcPr>
          <w:p w14:paraId="543A950F" w14:textId="77777777" w:rsidR="005B368A" w:rsidRPr="00DC74C0" w:rsidRDefault="005B368A" w:rsidP="00026194">
            <w:pPr>
              <w:pStyle w:val="ConsPlusCell"/>
              <w:widowControl/>
              <w:jc w:val="center"/>
              <w:rPr>
                <w:rFonts w:ascii="Liberation Serif" w:eastAsia="Calibri" w:hAnsi="Liberation Serif" w:cs="Times New Roman"/>
                <w:sz w:val="22"/>
                <w:szCs w:val="22"/>
                <w:lang w:eastAsia="en-US"/>
              </w:rPr>
            </w:pPr>
            <w:r w:rsidRPr="00DC74C0">
              <w:rPr>
                <w:rFonts w:ascii="Liberation Serif" w:eastAsia="Calibri" w:hAnsi="Liberation Serif" w:cs="Times New Roman"/>
                <w:sz w:val="22"/>
                <w:szCs w:val="22"/>
                <w:lang w:eastAsia="en-US"/>
              </w:rPr>
              <w:t>Наименование</w:t>
            </w:r>
          </w:p>
        </w:tc>
        <w:tc>
          <w:tcPr>
            <w:tcW w:w="1352" w:type="dxa"/>
            <w:hideMark/>
          </w:tcPr>
          <w:p w14:paraId="66754EF7" w14:textId="77777777" w:rsidR="005B368A" w:rsidRPr="00DC74C0" w:rsidRDefault="005B368A" w:rsidP="00026194">
            <w:pPr>
              <w:pStyle w:val="ConsPlusCell"/>
              <w:widowControl/>
              <w:jc w:val="center"/>
              <w:rPr>
                <w:rFonts w:ascii="Liberation Serif" w:eastAsia="Calibri" w:hAnsi="Liberation Serif" w:cs="Times New Roman"/>
                <w:sz w:val="22"/>
                <w:szCs w:val="22"/>
                <w:lang w:eastAsia="en-US"/>
              </w:rPr>
            </w:pPr>
            <w:r w:rsidRPr="00DC74C0">
              <w:rPr>
                <w:rFonts w:ascii="Liberation Serif" w:eastAsia="Calibri" w:hAnsi="Liberation Serif" w:cs="Times New Roman"/>
                <w:sz w:val="22"/>
                <w:szCs w:val="22"/>
                <w:lang w:eastAsia="en-US"/>
              </w:rPr>
              <w:t xml:space="preserve">Единица </w:t>
            </w:r>
            <w:r w:rsidRPr="00DC74C0">
              <w:rPr>
                <w:rFonts w:ascii="Liberation Serif" w:eastAsia="Calibri" w:hAnsi="Liberation Serif" w:cs="Times New Roman"/>
                <w:sz w:val="22"/>
                <w:szCs w:val="22"/>
                <w:lang w:eastAsia="en-US"/>
              </w:rPr>
              <w:br/>
              <w:t>измерения</w:t>
            </w:r>
          </w:p>
        </w:tc>
        <w:tc>
          <w:tcPr>
            <w:tcW w:w="1890" w:type="dxa"/>
            <w:hideMark/>
          </w:tcPr>
          <w:p w14:paraId="3D6356DC" w14:textId="77777777" w:rsidR="005B368A" w:rsidRPr="00DC74C0" w:rsidRDefault="005B368A" w:rsidP="00026194">
            <w:pPr>
              <w:pStyle w:val="ConsPlusCell"/>
              <w:widowControl/>
              <w:jc w:val="center"/>
              <w:rPr>
                <w:rFonts w:ascii="Liberation Serif" w:eastAsia="Calibri" w:hAnsi="Liberation Serif" w:cs="Times New Roman"/>
                <w:sz w:val="22"/>
                <w:szCs w:val="22"/>
                <w:lang w:eastAsia="en-US"/>
              </w:rPr>
            </w:pPr>
            <w:r w:rsidRPr="00DC74C0">
              <w:rPr>
                <w:rFonts w:ascii="Liberation Serif" w:eastAsia="Calibri" w:hAnsi="Liberation Serif" w:cs="Times New Roman"/>
                <w:sz w:val="22"/>
                <w:szCs w:val="22"/>
                <w:lang w:eastAsia="en-US"/>
              </w:rPr>
              <w:t>Значение</w:t>
            </w:r>
            <w:r w:rsidRPr="00DC74C0">
              <w:rPr>
                <w:rFonts w:ascii="Liberation Serif" w:eastAsia="Calibri" w:hAnsi="Liberation Serif" w:cs="Times New Roman"/>
                <w:sz w:val="22"/>
                <w:szCs w:val="22"/>
                <w:lang w:eastAsia="en-US"/>
              </w:rPr>
              <w:br/>
              <w:t>(все значения</w:t>
            </w:r>
            <w:r w:rsidRPr="00DC74C0">
              <w:rPr>
                <w:rFonts w:ascii="Liberation Serif" w:eastAsia="Calibri" w:hAnsi="Liberation Serif" w:cs="Times New Roman"/>
                <w:sz w:val="22"/>
                <w:szCs w:val="22"/>
                <w:lang w:eastAsia="en-US"/>
              </w:rPr>
              <w:br/>
              <w:t xml:space="preserve">указываются </w:t>
            </w:r>
            <w:r w:rsidRPr="00DC74C0">
              <w:rPr>
                <w:rFonts w:ascii="Liberation Serif" w:eastAsia="Calibri" w:hAnsi="Liberation Serif" w:cs="Times New Roman"/>
                <w:sz w:val="22"/>
                <w:szCs w:val="22"/>
                <w:lang w:eastAsia="en-US"/>
              </w:rPr>
              <w:br/>
              <w:t>цифрами)</w:t>
            </w:r>
          </w:p>
        </w:tc>
      </w:tr>
      <w:tr w:rsidR="005B368A" w:rsidRPr="00DC74C0" w14:paraId="48BA8404" w14:textId="77777777" w:rsidTr="00DC74C0">
        <w:trPr>
          <w:cantSplit/>
          <w:trHeight w:val="240"/>
        </w:trPr>
        <w:tc>
          <w:tcPr>
            <w:tcW w:w="541" w:type="dxa"/>
            <w:hideMark/>
          </w:tcPr>
          <w:p w14:paraId="7D45A701" w14:textId="77777777" w:rsidR="005B368A" w:rsidRPr="00DC74C0" w:rsidRDefault="005B368A" w:rsidP="00026194">
            <w:pPr>
              <w:pStyle w:val="ConsPlusCell"/>
              <w:widowControl/>
              <w:jc w:val="center"/>
              <w:rPr>
                <w:rFonts w:ascii="Liberation Serif" w:eastAsia="Calibri" w:hAnsi="Liberation Serif" w:cs="Times New Roman"/>
                <w:sz w:val="22"/>
                <w:szCs w:val="22"/>
                <w:lang w:eastAsia="en-US"/>
              </w:rPr>
            </w:pPr>
            <w:r w:rsidRPr="00DC74C0">
              <w:rPr>
                <w:rFonts w:ascii="Liberation Serif" w:eastAsia="Calibri" w:hAnsi="Liberation Serif" w:cs="Times New Roman"/>
                <w:sz w:val="22"/>
                <w:szCs w:val="22"/>
                <w:lang w:eastAsia="en-US"/>
              </w:rPr>
              <w:t>1</w:t>
            </w:r>
          </w:p>
        </w:tc>
        <w:tc>
          <w:tcPr>
            <w:tcW w:w="6047" w:type="dxa"/>
            <w:hideMark/>
          </w:tcPr>
          <w:p w14:paraId="7424DCF4" w14:textId="77777777" w:rsidR="005B368A" w:rsidRPr="00DC74C0" w:rsidRDefault="005B368A" w:rsidP="00026194">
            <w:pPr>
              <w:pStyle w:val="ConsPlusCell"/>
              <w:widowControl/>
              <w:jc w:val="center"/>
              <w:rPr>
                <w:rFonts w:ascii="Liberation Serif" w:eastAsia="Calibri" w:hAnsi="Liberation Serif" w:cs="Times New Roman"/>
                <w:sz w:val="22"/>
                <w:szCs w:val="22"/>
                <w:lang w:eastAsia="en-US"/>
              </w:rPr>
            </w:pPr>
            <w:r w:rsidRPr="00DC74C0">
              <w:rPr>
                <w:rFonts w:ascii="Liberation Serif" w:eastAsia="Calibri" w:hAnsi="Liberation Serif" w:cs="Times New Roman"/>
                <w:sz w:val="22"/>
                <w:szCs w:val="22"/>
                <w:lang w:eastAsia="en-US"/>
              </w:rPr>
              <w:t>2</w:t>
            </w:r>
          </w:p>
        </w:tc>
        <w:tc>
          <w:tcPr>
            <w:tcW w:w="1352" w:type="dxa"/>
            <w:hideMark/>
          </w:tcPr>
          <w:p w14:paraId="453D65C4" w14:textId="77777777" w:rsidR="005B368A" w:rsidRPr="00DC74C0" w:rsidRDefault="005B368A" w:rsidP="00026194">
            <w:pPr>
              <w:pStyle w:val="ConsPlusCell"/>
              <w:widowControl/>
              <w:jc w:val="center"/>
              <w:rPr>
                <w:rFonts w:ascii="Liberation Serif" w:eastAsia="Calibri" w:hAnsi="Liberation Serif" w:cs="Times New Roman"/>
                <w:sz w:val="22"/>
                <w:szCs w:val="22"/>
                <w:lang w:eastAsia="en-US"/>
              </w:rPr>
            </w:pPr>
            <w:r w:rsidRPr="00DC74C0">
              <w:rPr>
                <w:rFonts w:ascii="Liberation Serif" w:eastAsia="Calibri" w:hAnsi="Liberation Serif" w:cs="Times New Roman"/>
                <w:sz w:val="22"/>
                <w:szCs w:val="22"/>
                <w:lang w:eastAsia="en-US"/>
              </w:rPr>
              <w:t>3</w:t>
            </w:r>
          </w:p>
        </w:tc>
        <w:tc>
          <w:tcPr>
            <w:tcW w:w="1890" w:type="dxa"/>
            <w:hideMark/>
          </w:tcPr>
          <w:p w14:paraId="5F75E40C" w14:textId="77777777" w:rsidR="005B368A" w:rsidRPr="00DC74C0" w:rsidRDefault="005B368A" w:rsidP="00026194">
            <w:pPr>
              <w:pStyle w:val="ConsPlusCell"/>
              <w:widowControl/>
              <w:jc w:val="center"/>
              <w:rPr>
                <w:rFonts w:ascii="Liberation Serif" w:eastAsia="Calibri" w:hAnsi="Liberation Serif" w:cs="Times New Roman"/>
                <w:sz w:val="22"/>
                <w:szCs w:val="22"/>
                <w:lang w:eastAsia="en-US"/>
              </w:rPr>
            </w:pPr>
            <w:r w:rsidRPr="00DC74C0">
              <w:rPr>
                <w:rFonts w:ascii="Liberation Serif" w:eastAsia="Calibri" w:hAnsi="Liberation Serif" w:cs="Times New Roman"/>
                <w:sz w:val="22"/>
                <w:szCs w:val="22"/>
                <w:lang w:eastAsia="en-US"/>
              </w:rPr>
              <w:t>4</w:t>
            </w:r>
          </w:p>
        </w:tc>
      </w:tr>
      <w:tr w:rsidR="005B368A" w:rsidRPr="00DC74C0" w14:paraId="31BAC6F7" w14:textId="77777777" w:rsidTr="00DC74C0">
        <w:trPr>
          <w:cantSplit/>
          <w:trHeight w:val="240"/>
        </w:trPr>
        <w:tc>
          <w:tcPr>
            <w:tcW w:w="541" w:type="dxa"/>
            <w:vMerge w:val="restart"/>
            <w:hideMark/>
          </w:tcPr>
          <w:p w14:paraId="36675742" w14:textId="77777777" w:rsidR="005B368A" w:rsidRPr="00DC74C0" w:rsidRDefault="005B368A" w:rsidP="00026194">
            <w:pPr>
              <w:pStyle w:val="ConsPlusCell"/>
              <w:widowControl/>
              <w:jc w:val="center"/>
              <w:rPr>
                <w:rFonts w:ascii="Liberation Serif" w:eastAsia="Calibri" w:hAnsi="Liberation Serif" w:cs="Times New Roman"/>
                <w:sz w:val="22"/>
                <w:szCs w:val="22"/>
                <w:lang w:eastAsia="en-US"/>
              </w:rPr>
            </w:pPr>
            <w:r w:rsidRPr="00DC74C0">
              <w:rPr>
                <w:rFonts w:ascii="Liberation Serif" w:eastAsia="Calibri" w:hAnsi="Liberation Serif" w:cs="Times New Roman"/>
                <w:sz w:val="22"/>
                <w:szCs w:val="22"/>
                <w:lang w:eastAsia="en-US"/>
              </w:rPr>
              <w:t>1.</w:t>
            </w:r>
          </w:p>
        </w:tc>
        <w:tc>
          <w:tcPr>
            <w:tcW w:w="6047" w:type="dxa"/>
            <w:hideMark/>
          </w:tcPr>
          <w:p w14:paraId="358B5598" w14:textId="77777777" w:rsidR="005B368A" w:rsidRPr="00DC74C0" w:rsidRDefault="005B368A" w:rsidP="00026194">
            <w:pPr>
              <w:pStyle w:val="ConsPlusCell"/>
              <w:widowControl/>
              <w:rPr>
                <w:rFonts w:ascii="Liberation Serif" w:eastAsia="Calibri" w:hAnsi="Liberation Serif" w:cs="Times New Roman"/>
                <w:sz w:val="22"/>
                <w:szCs w:val="22"/>
                <w:lang w:eastAsia="en-US"/>
              </w:rPr>
            </w:pPr>
            <w:r w:rsidRPr="00DC74C0">
              <w:rPr>
                <w:rFonts w:ascii="Liberation Serif" w:eastAsia="Calibri" w:hAnsi="Liberation Serif" w:cs="Times New Roman"/>
                <w:sz w:val="22"/>
                <w:szCs w:val="22"/>
                <w:lang w:eastAsia="en-US"/>
              </w:rPr>
              <w:t>Опыт работы, в том числе:</w:t>
            </w:r>
          </w:p>
        </w:tc>
        <w:tc>
          <w:tcPr>
            <w:tcW w:w="1352" w:type="dxa"/>
            <w:vMerge w:val="restart"/>
            <w:hideMark/>
          </w:tcPr>
          <w:p w14:paraId="3D5F8129" w14:textId="77777777" w:rsidR="005B368A" w:rsidRPr="00DC74C0" w:rsidRDefault="005B368A" w:rsidP="00DC74C0">
            <w:pPr>
              <w:pStyle w:val="ConsPlusCell"/>
              <w:widowControl/>
              <w:jc w:val="center"/>
              <w:rPr>
                <w:rFonts w:ascii="Liberation Serif" w:eastAsia="Calibri" w:hAnsi="Liberation Serif" w:cs="Times New Roman"/>
                <w:sz w:val="22"/>
                <w:szCs w:val="22"/>
                <w:lang w:eastAsia="en-US"/>
              </w:rPr>
            </w:pPr>
            <w:r w:rsidRPr="00DC74C0">
              <w:rPr>
                <w:rFonts w:ascii="Liberation Serif" w:eastAsia="Calibri" w:hAnsi="Liberation Serif" w:cs="Times New Roman"/>
                <w:sz w:val="22"/>
                <w:szCs w:val="22"/>
                <w:lang w:eastAsia="en-US"/>
              </w:rPr>
              <w:t>единиц</w:t>
            </w:r>
          </w:p>
        </w:tc>
        <w:tc>
          <w:tcPr>
            <w:tcW w:w="1890" w:type="dxa"/>
          </w:tcPr>
          <w:p w14:paraId="13EACCAD" w14:textId="77777777" w:rsidR="005B368A" w:rsidRPr="00DC74C0" w:rsidRDefault="005B368A" w:rsidP="00026194">
            <w:pPr>
              <w:pStyle w:val="ConsPlusCell"/>
              <w:widowControl/>
              <w:rPr>
                <w:rFonts w:ascii="Liberation Serif" w:eastAsia="Calibri" w:hAnsi="Liberation Serif" w:cs="Times New Roman"/>
                <w:sz w:val="22"/>
                <w:szCs w:val="22"/>
                <w:lang w:eastAsia="en-US"/>
              </w:rPr>
            </w:pPr>
          </w:p>
        </w:tc>
      </w:tr>
      <w:tr w:rsidR="005B368A" w:rsidRPr="00DC74C0" w14:paraId="45AC5E8F" w14:textId="77777777" w:rsidTr="00DC74C0">
        <w:trPr>
          <w:cantSplit/>
          <w:trHeight w:val="600"/>
        </w:trPr>
        <w:tc>
          <w:tcPr>
            <w:tcW w:w="541" w:type="dxa"/>
            <w:vMerge/>
            <w:vAlign w:val="center"/>
            <w:hideMark/>
          </w:tcPr>
          <w:p w14:paraId="656FBB75" w14:textId="77777777" w:rsidR="005B368A" w:rsidRPr="00DC74C0" w:rsidRDefault="005B368A" w:rsidP="00026194">
            <w:pPr>
              <w:spacing w:after="0" w:line="240" w:lineRule="auto"/>
              <w:rPr>
                <w:rFonts w:ascii="Liberation Serif" w:hAnsi="Liberation Serif"/>
              </w:rPr>
            </w:pPr>
          </w:p>
        </w:tc>
        <w:tc>
          <w:tcPr>
            <w:tcW w:w="6047" w:type="dxa"/>
            <w:hideMark/>
          </w:tcPr>
          <w:p w14:paraId="0A776D85" w14:textId="77777777" w:rsidR="005B368A" w:rsidRPr="00DC74C0" w:rsidRDefault="005B368A" w:rsidP="00026194">
            <w:pPr>
              <w:pStyle w:val="ConsPlusCell"/>
              <w:widowControl/>
              <w:rPr>
                <w:rFonts w:ascii="Liberation Serif" w:eastAsia="Calibri" w:hAnsi="Liberation Serif" w:cs="Times New Roman"/>
                <w:sz w:val="22"/>
                <w:szCs w:val="22"/>
                <w:lang w:eastAsia="en-US"/>
              </w:rPr>
            </w:pPr>
            <w:r w:rsidRPr="00DC74C0">
              <w:rPr>
                <w:rFonts w:ascii="Liberation Serif" w:eastAsia="Calibri" w:hAnsi="Liberation Serif" w:cs="Times New Roman"/>
                <w:sz w:val="22"/>
                <w:szCs w:val="22"/>
                <w:lang w:eastAsia="en-US"/>
              </w:rPr>
              <w:t>количество успешно завершенных объектов-аналогов за последний год (не подтвержденных документально)</w:t>
            </w:r>
          </w:p>
        </w:tc>
        <w:tc>
          <w:tcPr>
            <w:tcW w:w="1352" w:type="dxa"/>
            <w:vMerge/>
            <w:vAlign w:val="center"/>
            <w:hideMark/>
          </w:tcPr>
          <w:p w14:paraId="22B13E04" w14:textId="77777777" w:rsidR="005B368A" w:rsidRPr="00DC74C0" w:rsidRDefault="005B368A" w:rsidP="00DC74C0">
            <w:pPr>
              <w:spacing w:after="0" w:line="240" w:lineRule="auto"/>
              <w:jc w:val="center"/>
              <w:rPr>
                <w:rFonts w:ascii="Liberation Serif" w:hAnsi="Liberation Serif"/>
              </w:rPr>
            </w:pPr>
          </w:p>
        </w:tc>
        <w:tc>
          <w:tcPr>
            <w:tcW w:w="1890" w:type="dxa"/>
          </w:tcPr>
          <w:p w14:paraId="04A4E9DC" w14:textId="77777777" w:rsidR="005B368A" w:rsidRPr="00DC74C0" w:rsidRDefault="005B368A" w:rsidP="00026194">
            <w:pPr>
              <w:pStyle w:val="ConsPlusCell"/>
              <w:widowControl/>
              <w:rPr>
                <w:rFonts w:ascii="Liberation Serif" w:eastAsia="Calibri" w:hAnsi="Liberation Serif" w:cs="Times New Roman"/>
                <w:sz w:val="22"/>
                <w:szCs w:val="22"/>
                <w:lang w:eastAsia="en-US"/>
              </w:rPr>
            </w:pPr>
          </w:p>
        </w:tc>
      </w:tr>
      <w:tr w:rsidR="005B368A" w:rsidRPr="00DC74C0" w14:paraId="6979ECDC" w14:textId="77777777" w:rsidTr="00DC74C0">
        <w:trPr>
          <w:cantSplit/>
          <w:trHeight w:val="720"/>
        </w:trPr>
        <w:tc>
          <w:tcPr>
            <w:tcW w:w="541" w:type="dxa"/>
            <w:vMerge/>
            <w:vAlign w:val="center"/>
            <w:hideMark/>
          </w:tcPr>
          <w:p w14:paraId="00B4724A" w14:textId="77777777" w:rsidR="005B368A" w:rsidRPr="00DC74C0" w:rsidRDefault="005B368A" w:rsidP="00026194">
            <w:pPr>
              <w:spacing w:after="0" w:line="240" w:lineRule="auto"/>
              <w:rPr>
                <w:rFonts w:ascii="Liberation Serif" w:hAnsi="Liberation Serif"/>
              </w:rPr>
            </w:pPr>
          </w:p>
        </w:tc>
        <w:tc>
          <w:tcPr>
            <w:tcW w:w="6047" w:type="dxa"/>
            <w:hideMark/>
          </w:tcPr>
          <w:p w14:paraId="2591284C" w14:textId="77777777" w:rsidR="005B368A" w:rsidRPr="00DC74C0" w:rsidRDefault="005B368A" w:rsidP="00026194">
            <w:pPr>
              <w:pStyle w:val="ConsPlusCell"/>
              <w:widowControl/>
              <w:rPr>
                <w:rFonts w:ascii="Liberation Serif" w:eastAsia="Calibri" w:hAnsi="Liberation Serif" w:cs="Times New Roman"/>
                <w:sz w:val="22"/>
                <w:szCs w:val="22"/>
                <w:lang w:eastAsia="en-US"/>
              </w:rPr>
            </w:pPr>
            <w:r w:rsidRPr="00DC74C0">
              <w:rPr>
                <w:rFonts w:ascii="Liberation Serif" w:eastAsia="Calibri" w:hAnsi="Liberation Serif" w:cs="Times New Roman"/>
                <w:sz w:val="22"/>
                <w:szCs w:val="22"/>
                <w:lang w:eastAsia="en-US"/>
              </w:rPr>
              <w:t>количество успешно завершенных объектов-аналогов за последний год, подтвержденных представленными договорами подряда и другими документами</w:t>
            </w:r>
          </w:p>
        </w:tc>
        <w:tc>
          <w:tcPr>
            <w:tcW w:w="1352" w:type="dxa"/>
            <w:vMerge/>
            <w:vAlign w:val="center"/>
            <w:hideMark/>
          </w:tcPr>
          <w:p w14:paraId="4CC3B3EA" w14:textId="77777777" w:rsidR="005B368A" w:rsidRPr="00DC74C0" w:rsidRDefault="005B368A" w:rsidP="00DC74C0">
            <w:pPr>
              <w:spacing w:after="0" w:line="240" w:lineRule="auto"/>
              <w:jc w:val="center"/>
              <w:rPr>
                <w:rFonts w:ascii="Liberation Serif" w:hAnsi="Liberation Serif"/>
              </w:rPr>
            </w:pPr>
          </w:p>
        </w:tc>
        <w:tc>
          <w:tcPr>
            <w:tcW w:w="1890" w:type="dxa"/>
          </w:tcPr>
          <w:p w14:paraId="0ADA0837" w14:textId="77777777" w:rsidR="005B368A" w:rsidRPr="00DC74C0" w:rsidRDefault="005B368A" w:rsidP="00026194">
            <w:pPr>
              <w:pStyle w:val="ConsPlusCell"/>
              <w:widowControl/>
              <w:rPr>
                <w:rFonts w:ascii="Liberation Serif" w:eastAsia="Calibri" w:hAnsi="Liberation Serif" w:cs="Times New Roman"/>
                <w:sz w:val="22"/>
                <w:szCs w:val="22"/>
                <w:lang w:eastAsia="en-US"/>
              </w:rPr>
            </w:pPr>
          </w:p>
        </w:tc>
      </w:tr>
      <w:tr w:rsidR="00026194" w:rsidRPr="00DC74C0" w14:paraId="40D7E317" w14:textId="77777777" w:rsidTr="00026194">
        <w:trPr>
          <w:cantSplit/>
          <w:trHeight w:val="480"/>
        </w:trPr>
        <w:tc>
          <w:tcPr>
            <w:tcW w:w="541" w:type="dxa"/>
            <w:vMerge w:val="restart"/>
            <w:hideMark/>
          </w:tcPr>
          <w:p w14:paraId="0580ADAF" w14:textId="77777777" w:rsidR="00026194" w:rsidRPr="00DC74C0" w:rsidRDefault="00026194" w:rsidP="00026194">
            <w:pPr>
              <w:pStyle w:val="ConsPlusCell"/>
              <w:widowControl/>
              <w:jc w:val="center"/>
              <w:rPr>
                <w:rFonts w:ascii="Liberation Serif" w:eastAsia="Calibri" w:hAnsi="Liberation Serif" w:cs="Times New Roman"/>
                <w:sz w:val="22"/>
                <w:szCs w:val="22"/>
                <w:lang w:eastAsia="en-US"/>
              </w:rPr>
            </w:pPr>
            <w:r w:rsidRPr="00DC74C0">
              <w:rPr>
                <w:rFonts w:ascii="Liberation Serif" w:eastAsia="Calibri" w:hAnsi="Liberation Serif" w:cs="Times New Roman"/>
                <w:sz w:val="22"/>
                <w:szCs w:val="22"/>
                <w:lang w:eastAsia="en-US"/>
              </w:rPr>
              <w:t>2.</w:t>
            </w:r>
          </w:p>
        </w:tc>
        <w:tc>
          <w:tcPr>
            <w:tcW w:w="6047" w:type="dxa"/>
            <w:hideMark/>
          </w:tcPr>
          <w:p w14:paraId="3493CC6B" w14:textId="53EB1E97" w:rsidR="00026194" w:rsidRPr="00DC74C0" w:rsidRDefault="00026194" w:rsidP="00026194">
            <w:pPr>
              <w:pStyle w:val="ConsPlusCell"/>
              <w:widowControl/>
              <w:rPr>
                <w:rFonts w:ascii="Liberation Serif" w:eastAsia="Calibri" w:hAnsi="Liberation Serif" w:cs="Times New Roman"/>
                <w:sz w:val="22"/>
                <w:szCs w:val="22"/>
                <w:lang w:eastAsia="en-US"/>
              </w:rPr>
            </w:pPr>
            <w:r w:rsidRPr="00DC74C0">
              <w:rPr>
                <w:rFonts w:ascii="Liberation Serif" w:eastAsia="Calibri" w:hAnsi="Liberation Serif" w:cs="Times New Roman"/>
                <w:sz w:val="22"/>
                <w:szCs w:val="22"/>
                <w:lang w:eastAsia="en-US"/>
              </w:rPr>
              <w:t>Соблюдение техники безопасности (количество несчастных случаев при производстве работ</w:t>
            </w:r>
            <w:r>
              <w:rPr>
                <w:rFonts w:ascii="Liberation Serif" w:eastAsia="Calibri" w:hAnsi="Liberation Serif" w:cs="Times New Roman"/>
                <w:sz w:val="22"/>
                <w:szCs w:val="22"/>
                <w:lang w:eastAsia="en-US"/>
              </w:rPr>
              <w:t xml:space="preserve"> </w:t>
            </w:r>
            <w:r w:rsidRPr="00DC74C0">
              <w:rPr>
                <w:rFonts w:ascii="Liberation Serif" w:eastAsia="Calibri" w:hAnsi="Liberation Serif" w:cs="Times New Roman"/>
                <w:sz w:val="22"/>
                <w:szCs w:val="22"/>
                <w:lang w:eastAsia="en-US"/>
              </w:rPr>
              <w:t>за последние 3 года)</w:t>
            </w:r>
          </w:p>
        </w:tc>
        <w:tc>
          <w:tcPr>
            <w:tcW w:w="1352" w:type="dxa"/>
            <w:vMerge w:val="restart"/>
            <w:vAlign w:val="center"/>
            <w:hideMark/>
          </w:tcPr>
          <w:p w14:paraId="3D50BE5F" w14:textId="77777777" w:rsidR="00026194" w:rsidRPr="00DC74C0" w:rsidRDefault="00026194" w:rsidP="00DC74C0">
            <w:pPr>
              <w:pStyle w:val="ConsPlusCell"/>
              <w:widowControl/>
              <w:jc w:val="center"/>
              <w:rPr>
                <w:rFonts w:ascii="Liberation Serif" w:eastAsia="Calibri" w:hAnsi="Liberation Serif" w:cs="Times New Roman"/>
                <w:sz w:val="22"/>
                <w:szCs w:val="22"/>
                <w:lang w:eastAsia="en-US"/>
              </w:rPr>
            </w:pPr>
            <w:r w:rsidRPr="00DC74C0">
              <w:rPr>
                <w:rFonts w:ascii="Liberation Serif" w:eastAsia="Calibri" w:hAnsi="Liberation Serif" w:cs="Times New Roman"/>
                <w:sz w:val="22"/>
                <w:szCs w:val="22"/>
                <w:lang w:eastAsia="en-US"/>
              </w:rPr>
              <w:t>человек</w:t>
            </w:r>
          </w:p>
          <w:p w14:paraId="7D4CDA49" w14:textId="77777777" w:rsidR="00026194" w:rsidRPr="00DC74C0" w:rsidRDefault="00026194" w:rsidP="00DC74C0">
            <w:pPr>
              <w:pStyle w:val="ConsPlusCell"/>
              <w:widowControl/>
              <w:jc w:val="center"/>
              <w:rPr>
                <w:rFonts w:ascii="Liberation Serif" w:eastAsia="Calibri" w:hAnsi="Liberation Serif" w:cs="Times New Roman"/>
                <w:sz w:val="22"/>
                <w:szCs w:val="22"/>
                <w:lang w:eastAsia="en-US"/>
              </w:rPr>
            </w:pPr>
            <w:r w:rsidRPr="00DC74C0">
              <w:rPr>
                <w:rFonts w:ascii="Liberation Serif" w:eastAsia="Calibri" w:hAnsi="Liberation Serif" w:cs="Times New Roman"/>
                <w:sz w:val="22"/>
                <w:szCs w:val="22"/>
                <w:lang w:eastAsia="en-US"/>
              </w:rPr>
              <w:t>единиц</w:t>
            </w:r>
          </w:p>
          <w:p w14:paraId="25160767" w14:textId="085F2CC4" w:rsidR="00026194" w:rsidRPr="00DC74C0" w:rsidRDefault="00026194" w:rsidP="00DC74C0">
            <w:pPr>
              <w:pStyle w:val="ConsPlusCell"/>
              <w:widowControl/>
              <w:jc w:val="center"/>
              <w:rPr>
                <w:rFonts w:ascii="Liberation Serif" w:eastAsia="Calibri" w:hAnsi="Liberation Serif" w:cs="Times New Roman"/>
                <w:sz w:val="22"/>
                <w:szCs w:val="22"/>
                <w:lang w:eastAsia="en-US"/>
              </w:rPr>
            </w:pPr>
            <w:r w:rsidRPr="00DC74C0">
              <w:rPr>
                <w:rFonts w:ascii="Liberation Serif" w:eastAsia="Calibri" w:hAnsi="Liberation Serif" w:cs="Times New Roman"/>
                <w:sz w:val="22"/>
                <w:szCs w:val="22"/>
                <w:lang w:eastAsia="en-US"/>
              </w:rPr>
              <w:t>единиц</w:t>
            </w:r>
          </w:p>
        </w:tc>
        <w:tc>
          <w:tcPr>
            <w:tcW w:w="1890" w:type="dxa"/>
            <w:vAlign w:val="center"/>
          </w:tcPr>
          <w:p w14:paraId="5926CEC9" w14:textId="77777777" w:rsidR="00026194" w:rsidRPr="00DC74C0" w:rsidRDefault="00026194" w:rsidP="00026194">
            <w:pPr>
              <w:pStyle w:val="ConsPlusCell"/>
              <w:widowControl/>
              <w:rPr>
                <w:rFonts w:ascii="Liberation Serif" w:eastAsia="Calibri" w:hAnsi="Liberation Serif" w:cs="Times New Roman"/>
                <w:sz w:val="22"/>
                <w:szCs w:val="22"/>
                <w:lang w:eastAsia="en-US"/>
              </w:rPr>
            </w:pPr>
          </w:p>
        </w:tc>
      </w:tr>
      <w:tr w:rsidR="00026194" w:rsidRPr="00DC74C0" w14:paraId="3272977E" w14:textId="77777777" w:rsidTr="00026194">
        <w:trPr>
          <w:cantSplit/>
          <w:trHeight w:val="360"/>
        </w:trPr>
        <w:tc>
          <w:tcPr>
            <w:tcW w:w="541" w:type="dxa"/>
            <w:vMerge/>
            <w:vAlign w:val="center"/>
            <w:hideMark/>
          </w:tcPr>
          <w:p w14:paraId="352FBCAD" w14:textId="77777777" w:rsidR="00026194" w:rsidRPr="00DC74C0" w:rsidRDefault="00026194" w:rsidP="00026194">
            <w:pPr>
              <w:spacing w:after="0" w:line="240" w:lineRule="auto"/>
              <w:rPr>
                <w:rFonts w:ascii="Liberation Serif" w:hAnsi="Liberation Serif"/>
              </w:rPr>
            </w:pPr>
          </w:p>
        </w:tc>
        <w:tc>
          <w:tcPr>
            <w:tcW w:w="6047" w:type="dxa"/>
            <w:hideMark/>
          </w:tcPr>
          <w:p w14:paraId="03661217" w14:textId="14E4A9FA" w:rsidR="00026194" w:rsidRPr="00DC74C0" w:rsidRDefault="00026194" w:rsidP="00026194">
            <w:pPr>
              <w:pStyle w:val="ConsPlusCell"/>
              <w:widowControl/>
              <w:rPr>
                <w:rFonts w:ascii="Liberation Serif" w:eastAsia="Calibri" w:hAnsi="Liberation Serif" w:cs="Times New Roman"/>
                <w:sz w:val="22"/>
                <w:szCs w:val="22"/>
                <w:lang w:eastAsia="en-US"/>
              </w:rPr>
            </w:pPr>
            <w:r w:rsidRPr="00DC74C0">
              <w:rPr>
                <w:rFonts w:ascii="Liberation Serif" w:eastAsia="Calibri" w:hAnsi="Liberation Serif" w:cs="Times New Roman"/>
                <w:sz w:val="22"/>
                <w:szCs w:val="22"/>
                <w:lang w:eastAsia="en-US"/>
              </w:rPr>
              <w:t>Участие в судебных заседаниях в качестве ответчика по делам об исполнении договорных обязательств</w:t>
            </w:r>
            <w:r>
              <w:rPr>
                <w:rFonts w:ascii="Liberation Serif" w:eastAsia="Calibri" w:hAnsi="Liberation Serif" w:cs="Times New Roman"/>
                <w:sz w:val="22"/>
                <w:szCs w:val="22"/>
                <w:lang w:eastAsia="en-US"/>
              </w:rPr>
              <w:t xml:space="preserve"> </w:t>
            </w:r>
            <w:r w:rsidRPr="00DC74C0">
              <w:rPr>
                <w:rFonts w:ascii="Liberation Serif" w:eastAsia="Calibri" w:hAnsi="Liberation Serif" w:cs="Times New Roman"/>
                <w:sz w:val="22"/>
                <w:szCs w:val="22"/>
                <w:lang w:eastAsia="en-US"/>
              </w:rPr>
              <w:t>по договорам подряда за последние 3 года (проигранные арбитражные дела)</w:t>
            </w:r>
          </w:p>
        </w:tc>
        <w:tc>
          <w:tcPr>
            <w:tcW w:w="1352" w:type="dxa"/>
            <w:vMerge/>
            <w:hideMark/>
          </w:tcPr>
          <w:p w14:paraId="7DD0BCA4" w14:textId="77777777" w:rsidR="00026194" w:rsidRPr="00DC74C0" w:rsidRDefault="00026194" w:rsidP="00DC74C0">
            <w:pPr>
              <w:spacing w:after="0" w:line="240" w:lineRule="auto"/>
              <w:jc w:val="center"/>
              <w:rPr>
                <w:rFonts w:ascii="Liberation Serif" w:hAnsi="Liberation Serif"/>
              </w:rPr>
            </w:pPr>
          </w:p>
        </w:tc>
        <w:tc>
          <w:tcPr>
            <w:tcW w:w="1890" w:type="dxa"/>
            <w:vMerge w:val="restart"/>
          </w:tcPr>
          <w:p w14:paraId="630EB258" w14:textId="77777777" w:rsidR="00026194" w:rsidRPr="00DC74C0" w:rsidRDefault="00026194" w:rsidP="00026194">
            <w:pPr>
              <w:pStyle w:val="ConsPlusCell"/>
              <w:widowControl/>
              <w:rPr>
                <w:rFonts w:ascii="Liberation Serif" w:eastAsia="Calibri" w:hAnsi="Liberation Serif" w:cs="Times New Roman"/>
                <w:sz w:val="22"/>
                <w:szCs w:val="22"/>
                <w:lang w:eastAsia="en-US"/>
              </w:rPr>
            </w:pPr>
          </w:p>
          <w:p w14:paraId="4BE1D9F0" w14:textId="464513A0" w:rsidR="00026194" w:rsidRPr="00DC74C0" w:rsidRDefault="00026194" w:rsidP="00026194">
            <w:pPr>
              <w:pStyle w:val="ConsPlusCell"/>
              <w:widowControl/>
              <w:rPr>
                <w:rFonts w:ascii="Liberation Serif" w:eastAsia="Calibri" w:hAnsi="Liberation Serif" w:cs="Times New Roman"/>
                <w:sz w:val="22"/>
                <w:szCs w:val="22"/>
                <w:lang w:eastAsia="en-US"/>
              </w:rPr>
            </w:pPr>
          </w:p>
        </w:tc>
      </w:tr>
      <w:tr w:rsidR="00026194" w:rsidRPr="00DC74C0" w14:paraId="73F68386" w14:textId="77777777" w:rsidTr="00026194">
        <w:trPr>
          <w:cantSplit/>
          <w:trHeight w:val="240"/>
        </w:trPr>
        <w:tc>
          <w:tcPr>
            <w:tcW w:w="541" w:type="dxa"/>
            <w:vMerge/>
            <w:vAlign w:val="center"/>
            <w:hideMark/>
          </w:tcPr>
          <w:p w14:paraId="712A854D" w14:textId="77777777" w:rsidR="00026194" w:rsidRPr="00DC74C0" w:rsidRDefault="00026194" w:rsidP="00026194">
            <w:pPr>
              <w:spacing w:after="0" w:line="240" w:lineRule="auto"/>
              <w:rPr>
                <w:rFonts w:ascii="Liberation Serif" w:hAnsi="Liberation Serif"/>
              </w:rPr>
            </w:pPr>
          </w:p>
        </w:tc>
        <w:tc>
          <w:tcPr>
            <w:tcW w:w="6047" w:type="dxa"/>
            <w:hideMark/>
          </w:tcPr>
          <w:p w14:paraId="0748D496" w14:textId="2359A879" w:rsidR="00026194" w:rsidRPr="00DC74C0" w:rsidRDefault="00026194" w:rsidP="00026194">
            <w:pPr>
              <w:pStyle w:val="ConsPlusCell"/>
              <w:widowControl/>
              <w:rPr>
                <w:rFonts w:ascii="Liberation Serif" w:eastAsia="Calibri" w:hAnsi="Liberation Serif" w:cs="Times New Roman"/>
                <w:sz w:val="22"/>
                <w:szCs w:val="22"/>
                <w:lang w:eastAsia="en-US"/>
              </w:rPr>
            </w:pPr>
          </w:p>
        </w:tc>
        <w:tc>
          <w:tcPr>
            <w:tcW w:w="1352" w:type="dxa"/>
            <w:vMerge/>
            <w:hideMark/>
          </w:tcPr>
          <w:p w14:paraId="10102A7A" w14:textId="77777777" w:rsidR="00026194" w:rsidRPr="00DC74C0" w:rsidRDefault="00026194" w:rsidP="00DC74C0">
            <w:pPr>
              <w:spacing w:after="0" w:line="240" w:lineRule="auto"/>
              <w:jc w:val="center"/>
              <w:rPr>
                <w:rFonts w:ascii="Liberation Serif" w:hAnsi="Liberation Serif"/>
              </w:rPr>
            </w:pPr>
          </w:p>
        </w:tc>
        <w:tc>
          <w:tcPr>
            <w:tcW w:w="1890" w:type="dxa"/>
            <w:vMerge/>
            <w:hideMark/>
          </w:tcPr>
          <w:p w14:paraId="573A55B2" w14:textId="77777777" w:rsidR="00026194" w:rsidRPr="00DC74C0" w:rsidRDefault="00026194" w:rsidP="00026194">
            <w:pPr>
              <w:spacing w:after="0" w:line="240" w:lineRule="auto"/>
              <w:rPr>
                <w:rFonts w:ascii="Liberation Serif" w:hAnsi="Liberation Serif"/>
              </w:rPr>
            </w:pPr>
          </w:p>
        </w:tc>
      </w:tr>
    </w:tbl>
    <w:p w14:paraId="0F52D786" w14:textId="77777777" w:rsidR="005B368A" w:rsidRPr="00DC74C0" w:rsidRDefault="005B368A" w:rsidP="005B368A">
      <w:pPr>
        <w:autoSpaceDE w:val="0"/>
        <w:autoSpaceDN w:val="0"/>
        <w:adjustRightInd w:val="0"/>
        <w:spacing w:after="0" w:line="240" w:lineRule="auto"/>
        <w:ind w:firstLine="540"/>
        <w:jc w:val="both"/>
        <w:rPr>
          <w:rFonts w:ascii="Liberation Serif" w:hAnsi="Liberation Serif"/>
          <w:sz w:val="24"/>
          <w:szCs w:val="24"/>
        </w:rPr>
      </w:pPr>
    </w:p>
    <w:p w14:paraId="6393AF66" w14:textId="2056CA5B" w:rsidR="009644F6" w:rsidRPr="005B368A" w:rsidRDefault="00DC74C0" w:rsidP="009644F6">
      <w:pPr>
        <w:autoSpaceDE w:val="0"/>
        <w:autoSpaceDN w:val="0"/>
        <w:adjustRightInd w:val="0"/>
        <w:spacing w:after="0" w:line="240" w:lineRule="auto"/>
        <w:ind w:firstLine="708"/>
        <w:jc w:val="both"/>
        <w:outlineLvl w:val="2"/>
        <w:rPr>
          <w:rFonts w:ascii="Times New Roman" w:hAnsi="Times New Roman"/>
          <w:sz w:val="24"/>
          <w:szCs w:val="24"/>
          <w:u w:val="single"/>
        </w:rPr>
      </w:pPr>
      <w:r w:rsidRPr="009644F6">
        <w:rPr>
          <w:rFonts w:ascii="Liberation Serif" w:hAnsi="Liberation Serif"/>
          <w:sz w:val="24"/>
          <w:szCs w:val="24"/>
        </w:rPr>
        <w:t>8</w:t>
      </w:r>
      <w:r w:rsidR="005B368A" w:rsidRPr="009644F6">
        <w:rPr>
          <w:rFonts w:ascii="Liberation Serif" w:hAnsi="Liberation Serif"/>
          <w:sz w:val="24"/>
          <w:szCs w:val="24"/>
        </w:rPr>
        <w:t>. Нами были представлены ранее в составе заявки на участие</w:t>
      </w:r>
      <w:r w:rsidRPr="009644F6">
        <w:rPr>
          <w:rFonts w:ascii="Liberation Serif" w:hAnsi="Liberation Serif"/>
          <w:sz w:val="24"/>
          <w:szCs w:val="24"/>
        </w:rPr>
        <w:t xml:space="preserve"> </w:t>
      </w:r>
      <w:r w:rsidR="005B368A" w:rsidRPr="009644F6">
        <w:rPr>
          <w:rFonts w:ascii="Liberation Serif" w:hAnsi="Liberation Serif"/>
          <w:sz w:val="24"/>
          <w:szCs w:val="24"/>
        </w:rPr>
        <w:t xml:space="preserve">в конкурсе документы, предусмотренные пунктами 4 – 12 конкурсной документации </w:t>
      </w:r>
      <w:r w:rsidR="009644F6" w:rsidRPr="009644F6">
        <w:rPr>
          <w:rFonts w:ascii="Times New Roman" w:hAnsi="Times New Roman"/>
          <w:sz w:val="24"/>
          <w:szCs w:val="24"/>
          <w:u w:val="single"/>
        </w:rPr>
        <w:t>благоустройство дво</w:t>
      </w:r>
      <w:r w:rsidR="004C36CC">
        <w:rPr>
          <w:rFonts w:ascii="Times New Roman" w:hAnsi="Times New Roman"/>
          <w:sz w:val="24"/>
          <w:szCs w:val="24"/>
          <w:u w:val="single"/>
        </w:rPr>
        <w:t>ровой территории многоквартирного дома</w:t>
      </w:r>
      <w:r w:rsidR="009644F6" w:rsidRPr="009644F6">
        <w:rPr>
          <w:rFonts w:ascii="Times New Roman" w:hAnsi="Times New Roman"/>
          <w:sz w:val="24"/>
          <w:szCs w:val="24"/>
          <w:u w:val="single"/>
        </w:rPr>
        <w:t xml:space="preserve"> по адресу г. Екатеринбург ул. </w:t>
      </w:r>
      <w:r w:rsidR="004C36CC">
        <w:rPr>
          <w:rFonts w:ascii="Times New Roman" w:hAnsi="Times New Roman"/>
          <w:sz w:val="24"/>
          <w:szCs w:val="24"/>
          <w:u w:val="single"/>
        </w:rPr>
        <w:t>Колхозников, д. 89</w:t>
      </w:r>
    </w:p>
    <w:p w14:paraId="6CF7E3EF" w14:textId="33BCD750" w:rsidR="005B368A" w:rsidRPr="00DC74C0" w:rsidRDefault="005B368A" w:rsidP="009644F6">
      <w:pPr>
        <w:pStyle w:val="ConsPlusNonformat"/>
        <w:widowControl/>
        <w:jc w:val="both"/>
        <w:rPr>
          <w:rFonts w:ascii="Liberation Serif" w:eastAsia="Calibri" w:hAnsi="Liberation Serif" w:cs="Times New Roman"/>
          <w:sz w:val="24"/>
          <w:szCs w:val="24"/>
          <w:lang w:eastAsia="en-US"/>
        </w:rPr>
      </w:pPr>
    </w:p>
    <w:p w14:paraId="7CF02CE6" w14:textId="77777777" w:rsidR="005B368A" w:rsidRPr="00DC74C0" w:rsidRDefault="005B368A" w:rsidP="005B368A">
      <w:pPr>
        <w:pStyle w:val="ConsPlusNonformat"/>
        <w:widowControl/>
        <w:rPr>
          <w:rFonts w:ascii="Liberation Serif" w:eastAsia="Calibri" w:hAnsi="Liberation Serif" w:cs="Times New Roman"/>
          <w:sz w:val="24"/>
          <w:szCs w:val="24"/>
          <w:lang w:eastAsia="en-US"/>
        </w:rPr>
      </w:pPr>
    </w:p>
    <w:p w14:paraId="14D0E9EA" w14:textId="77777777" w:rsidR="009644F6" w:rsidRDefault="009644F6" w:rsidP="005B368A">
      <w:pPr>
        <w:pStyle w:val="ConsPlusNonformat"/>
        <w:widowControl/>
        <w:rPr>
          <w:rFonts w:ascii="Liberation Serif" w:eastAsia="Calibri" w:hAnsi="Liberation Serif" w:cs="Times New Roman"/>
          <w:sz w:val="24"/>
          <w:szCs w:val="24"/>
          <w:lang w:eastAsia="en-US"/>
        </w:rPr>
      </w:pPr>
    </w:p>
    <w:p w14:paraId="7DEE0818" w14:textId="77777777" w:rsidR="009644F6" w:rsidRDefault="009644F6" w:rsidP="005B368A">
      <w:pPr>
        <w:pStyle w:val="ConsPlusNonformat"/>
        <w:widowControl/>
        <w:rPr>
          <w:rFonts w:ascii="Liberation Serif" w:eastAsia="Calibri" w:hAnsi="Liberation Serif" w:cs="Times New Roman"/>
          <w:sz w:val="24"/>
          <w:szCs w:val="24"/>
          <w:lang w:eastAsia="en-US"/>
        </w:rPr>
      </w:pPr>
    </w:p>
    <w:p w14:paraId="24F7751C" w14:textId="2DAA6B95" w:rsidR="005B368A" w:rsidRPr="00DC74C0" w:rsidRDefault="005B368A" w:rsidP="005B368A">
      <w:pPr>
        <w:pStyle w:val="ConsPlusNonformat"/>
        <w:widowControl/>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Ф.И.О., должность, подпись уполномоченного лица, печать</w:t>
      </w:r>
    </w:p>
    <w:p w14:paraId="445468E5" w14:textId="77777777" w:rsidR="005B368A" w:rsidRPr="00DC74C0" w:rsidRDefault="005B368A" w:rsidP="005B368A">
      <w:pPr>
        <w:pStyle w:val="ConsPlusNonformat"/>
        <w:widowControl/>
        <w:jc w:val="both"/>
        <w:rPr>
          <w:rFonts w:ascii="Liberation Serif" w:eastAsia="Calibri" w:hAnsi="Liberation Serif" w:cs="Times New Roman"/>
          <w:sz w:val="24"/>
          <w:szCs w:val="24"/>
          <w:lang w:eastAsia="en-US"/>
        </w:rPr>
      </w:pPr>
    </w:p>
    <w:p w14:paraId="7548FC18" w14:textId="77777777" w:rsidR="005B368A" w:rsidRPr="00DC74C0" w:rsidRDefault="005B368A" w:rsidP="005B368A">
      <w:pPr>
        <w:pStyle w:val="ConsPlusNonformat"/>
        <w:widowControl/>
        <w:jc w:val="both"/>
        <w:rPr>
          <w:rFonts w:ascii="Liberation Serif" w:eastAsia="Calibri" w:hAnsi="Liberation Serif" w:cs="Times New Roman"/>
          <w:sz w:val="24"/>
          <w:szCs w:val="24"/>
          <w:lang w:eastAsia="en-US"/>
        </w:rPr>
      </w:pPr>
    </w:p>
    <w:p w14:paraId="0BFC1BEF" w14:textId="77777777" w:rsidR="005B368A" w:rsidRPr="00DC74C0" w:rsidRDefault="005B368A" w:rsidP="005B368A">
      <w:pPr>
        <w:pStyle w:val="ConsPlusNonformat"/>
        <w:widowControl/>
        <w:jc w:val="both"/>
        <w:rPr>
          <w:rFonts w:ascii="Liberation Serif" w:eastAsia="Calibri" w:hAnsi="Liberation Serif" w:cs="Times New Roman"/>
          <w:sz w:val="24"/>
          <w:szCs w:val="24"/>
          <w:lang w:eastAsia="en-US"/>
        </w:rPr>
      </w:pPr>
    </w:p>
    <w:p w14:paraId="61C85300" w14:textId="77777777" w:rsidR="005B368A" w:rsidRPr="00DC74C0" w:rsidRDefault="005B368A" w:rsidP="005B368A">
      <w:pPr>
        <w:pStyle w:val="ConsPlusNonformat"/>
        <w:widowControl/>
        <w:jc w:val="both"/>
        <w:rPr>
          <w:rFonts w:ascii="Liberation Serif" w:eastAsia="Calibri" w:hAnsi="Liberation Serif" w:cs="Times New Roman"/>
          <w:sz w:val="24"/>
          <w:szCs w:val="24"/>
          <w:lang w:eastAsia="en-US"/>
        </w:rPr>
      </w:pPr>
    </w:p>
    <w:p w14:paraId="5D250329" w14:textId="2C43B79C" w:rsidR="00DC74C0" w:rsidRDefault="00DC74C0">
      <w:pPr>
        <w:spacing w:after="160" w:line="259" w:lineRule="auto"/>
        <w:rPr>
          <w:rFonts w:ascii="Liberation Serif" w:hAnsi="Liberation Serif"/>
          <w:sz w:val="24"/>
          <w:szCs w:val="24"/>
        </w:rPr>
      </w:pPr>
      <w:r>
        <w:rPr>
          <w:rFonts w:ascii="Liberation Serif" w:hAnsi="Liberation Serif"/>
          <w:sz w:val="24"/>
          <w:szCs w:val="24"/>
        </w:rPr>
        <w:br w:type="page"/>
      </w:r>
    </w:p>
    <w:p w14:paraId="3C00EE16" w14:textId="0A091B85" w:rsidR="005B368A" w:rsidRPr="000D64B5" w:rsidRDefault="005B368A" w:rsidP="005B368A">
      <w:pPr>
        <w:pStyle w:val="ConsPlusNonformat"/>
        <w:widowControl/>
        <w:jc w:val="both"/>
        <w:rPr>
          <w:rFonts w:ascii="Times New Roman" w:hAnsi="Times New Roman" w:cs="Times New Roman"/>
          <w:sz w:val="28"/>
          <w:szCs w:val="28"/>
        </w:rPr>
      </w:pPr>
    </w:p>
    <w:p w14:paraId="0ABA93BE" w14:textId="77777777" w:rsidR="005B368A" w:rsidRPr="00DC74C0" w:rsidRDefault="005B368A" w:rsidP="005B368A">
      <w:pPr>
        <w:pStyle w:val="ConsPlusNonformat"/>
        <w:widowControl/>
        <w:tabs>
          <w:tab w:val="left" w:pos="4395"/>
        </w:tabs>
        <w:jc w:val="right"/>
        <w:rPr>
          <w:rFonts w:ascii="Liberation Serif" w:eastAsia="Calibri" w:hAnsi="Liberation Serif" w:cs="Times New Roman"/>
          <w:sz w:val="24"/>
          <w:szCs w:val="24"/>
          <w:lang w:eastAsia="en-US"/>
        </w:rPr>
      </w:pPr>
      <w:r>
        <w:rPr>
          <w:rFonts w:ascii="Times New Roman" w:hAnsi="Times New Roman" w:cs="Times New Roman"/>
          <w:sz w:val="28"/>
          <w:szCs w:val="28"/>
        </w:rPr>
        <w:tab/>
      </w:r>
      <w:r w:rsidRPr="00DC74C0">
        <w:rPr>
          <w:rFonts w:ascii="Liberation Serif" w:eastAsia="Calibri" w:hAnsi="Liberation Serif" w:cs="Times New Roman"/>
          <w:sz w:val="24"/>
          <w:szCs w:val="24"/>
          <w:lang w:eastAsia="en-US"/>
        </w:rPr>
        <w:t>Приложение № 2</w:t>
      </w:r>
    </w:p>
    <w:p w14:paraId="32C29A05" w14:textId="77777777" w:rsidR="005B368A" w:rsidRPr="00DC74C0" w:rsidRDefault="005B368A" w:rsidP="005B368A">
      <w:pPr>
        <w:pStyle w:val="ConsPlusNonformat"/>
        <w:widowControl/>
        <w:tabs>
          <w:tab w:val="left" w:pos="4395"/>
        </w:tabs>
        <w:jc w:val="right"/>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ab/>
        <w:t>к конкурсной документации</w:t>
      </w:r>
    </w:p>
    <w:p w14:paraId="6E9B7BEB" w14:textId="77777777" w:rsidR="005B368A" w:rsidRPr="00DC74C0" w:rsidRDefault="005B368A" w:rsidP="005B368A">
      <w:pPr>
        <w:pStyle w:val="ConsPlusNonformat"/>
        <w:widowControl/>
        <w:tabs>
          <w:tab w:val="left" w:pos="4395"/>
        </w:tabs>
        <w:jc w:val="right"/>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ab/>
        <w:t>по проведению открытого конкурса</w:t>
      </w:r>
    </w:p>
    <w:p w14:paraId="5DEDD8DC" w14:textId="77777777" w:rsidR="005B368A" w:rsidRPr="00DC74C0" w:rsidRDefault="005B368A" w:rsidP="005B368A">
      <w:pPr>
        <w:pStyle w:val="ConsPlusNonformat"/>
        <w:widowControl/>
        <w:tabs>
          <w:tab w:val="left" w:pos="4395"/>
        </w:tabs>
        <w:jc w:val="right"/>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ab/>
        <w:t>по благоустройству дворовых территорий</w:t>
      </w:r>
    </w:p>
    <w:p w14:paraId="08A55EBF" w14:textId="77777777" w:rsidR="005B368A" w:rsidRPr="00DC74C0" w:rsidRDefault="005B368A" w:rsidP="005B368A">
      <w:pPr>
        <w:pStyle w:val="ConsPlusNonformat"/>
        <w:widowControl/>
        <w:tabs>
          <w:tab w:val="left" w:pos="4395"/>
        </w:tabs>
        <w:jc w:val="right"/>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ab/>
        <w:t>в муниципальном образовании</w:t>
      </w:r>
    </w:p>
    <w:p w14:paraId="4B306B4D" w14:textId="77777777" w:rsidR="005B368A" w:rsidRPr="00DC74C0" w:rsidRDefault="005B368A" w:rsidP="005B368A">
      <w:pPr>
        <w:pStyle w:val="ConsPlusNonformat"/>
        <w:widowControl/>
        <w:tabs>
          <w:tab w:val="left" w:pos="4395"/>
        </w:tabs>
        <w:jc w:val="right"/>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ab/>
        <w:t>«город Екатеринбург»</w:t>
      </w:r>
    </w:p>
    <w:p w14:paraId="1B913F5E" w14:textId="77777777" w:rsidR="005B368A" w:rsidRPr="00DC74C0" w:rsidRDefault="005B368A" w:rsidP="005B368A">
      <w:pPr>
        <w:pStyle w:val="ConsPlusNonformat"/>
        <w:widowControl/>
        <w:rPr>
          <w:rFonts w:ascii="Liberation Serif" w:eastAsia="Calibri" w:hAnsi="Liberation Serif" w:cs="Times New Roman"/>
          <w:sz w:val="24"/>
          <w:szCs w:val="24"/>
          <w:lang w:eastAsia="en-US"/>
        </w:rPr>
      </w:pPr>
    </w:p>
    <w:p w14:paraId="2E38BD2F" w14:textId="77777777" w:rsidR="005B368A" w:rsidRPr="00DC74C0" w:rsidRDefault="005B368A" w:rsidP="005B368A">
      <w:pPr>
        <w:pStyle w:val="ConsPlusNonformat"/>
        <w:widowControl/>
        <w:jc w:val="center"/>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ОПИСЬ</w:t>
      </w:r>
    </w:p>
    <w:p w14:paraId="51BE8B37" w14:textId="77777777" w:rsidR="005B368A" w:rsidRPr="00DC74C0" w:rsidRDefault="005B368A" w:rsidP="005B368A">
      <w:pPr>
        <w:pStyle w:val="ConsPlusNonformat"/>
        <w:widowControl/>
        <w:jc w:val="center"/>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ВХОДЯЩИХ В СОСТАВ ЗАЯВКИ ДОКУМЕНТОВ</w:t>
      </w:r>
    </w:p>
    <w:p w14:paraId="15EFA057" w14:textId="77777777" w:rsidR="005B368A" w:rsidRPr="00DC74C0" w:rsidRDefault="005B368A" w:rsidP="005B368A">
      <w:pPr>
        <w:pStyle w:val="ConsPlusNonformat"/>
        <w:widowControl/>
        <w:jc w:val="center"/>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____________________________________________________________________</w:t>
      </w:r>
    </w:p>
    <w:p w14:paraId="24E6D78A" w14:textId="77777777" w:rsidR="005B368A" w:rsidRPr="00DC74C0" w:rsidRDefault="005B368A" w:rsidP="005B368A">
      <w:pPr>
        <w:pStyle w:val="ConsPlusNonformat"/>
        <w:widowControl/>
        <w:jc w:val="center"/>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____________________________________________________________________</w:t>
      </w:r>
    </w:p>
    <w:p w14:paraId="46E789DF" w14:textId="77777777" w:rsidR="005B368A" w:rsidRPr="00DC74C0" w:rsidRDefault="005B368A" w:rsidP="005B368A">
      <w:pPr>
        <w:pStyle w:val="ConsPlusNonformat"/>
        <w:widowControl/>
        <w:jc w:val="center"/>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(наименование участника)</w:t>
      </w:r>
    </w:p>
    <w:p w14:paraId="3BA10774" w14:textId="77777777" w:rsidR="005B368A" w:rsidRPr="00DC74C0" w:rsidRDefault="005B368A" w:rsidP="005B368A">
      <w:pPr>
        <w:pStyle w:val="ConsPlusNonformat"/>
        <w:widowControl/>
        <w:jc w:val="center"/>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подтверждает, что для участия в конкурсе на выполнение работ</w:t>
      </w:r>
    </w:p>
    <w:p w14:paraId="2BA7C602" w14:textId="77777777" w:rsidR="005B368A" w:rsidRPr="00DC74C0" w:rsidRDefault="005B368A" w:rsidP="005B368A">
      <w:pPr>
        <w:pStyle w:val="ConsPlusNonformat"/>
        <w:widowControl/>
        <w:jc w:val="center"/>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по благоустройству дворовых территорий</w:t>
      </w:r>
    </w:p>
    <w:p w14:paraId="5E63FE89" w14:textId="77777777" w:rsidR="005B368A" w:rsidRPr="00DC74C0" w:rsidRDefault="005B368A" w:rsidP="005B368A">
      <w:pPr>
        <w:pStyle w:val="ConsPlusNonformat"/>
        <w:widowControl/>
        <w:jc w:val="center"/>
        <w:rPr>
          <w:rFonts w:ascii="Liberation Serif" w:eastAsia="Calibri" w:hAnsi="Liberation Serif" w:cs="Times New Roman"/>
          <w:sz w:val="24"/>
          <w:szCs w:val="24"/>
          <w:lang w:eastAsia="en-US"/>
        </w:rPr>
      </w:pPr>
    </w:p>
    <w:p w14:paraId="3D28B65F" w14:textId="77777777" w:rsidR="005B368A" w:rsidRPr="00DC74C0" w:rsidRDefault="005B368A" w:rsidP="005B368A">
      <w:pPr>
        <w:pStyle w:val="ConsPlusNonformat"/>
        <w:widowControl/>
        <w:pBdr>
          <w:top w:val="single" w:sz="4" w:space="1" w:color="auto"/>
          <w:bottom w:val="single" w:sz="4" w:space="1" w:color="auto"/>
        </w:pBdr>
        <w:jc w:val="center"/>
        <w:rPr>
          <w:rFonts w:ascii="Liberation Serif" w:eastAsia="Calibri" w:hAnsi="Liberation Serif" w:cs="Times New Roman"/>
          <w:sz w:val="24"/>
          <w:szCs w:val="24"/>
          <w:lang w:eastAsia="en-US"/>
        </w:rPr>
      </w:pPr>
    </w:p>
    <w:p w14:paraId="5DE923DD" w14:textId="77777777" w:rsidR="005B368A" w:rsidRPr="00DC74C0" w:rsidRDefault="005B368A" w:rsidP="005B368A">
      <w:pPr>
        <w:pStyle w:val="ConsPlusNonformat"/>
        <w:widowControl/>
        <w:jc w:val="center"/>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(указать наименование работ, объект и адрес)</w:t>
      </w:r>
    </w:p>
    <w:p w14:paraId="5411CED1" w14:textId="77777777" w:rsidR="005B368A" w:rsidRPr="00DC74C0" w:rsidRDefault="005B368A" w:rsidP="005B368A">
      <w:pPr>
        <w:pStyle w:val="ConsPlusNonformat"/>
        <w:widowControl/>
        <w:jc w:val="center"/>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в составе конкурсной заявки предоставлены нижеперечисленные документы,</w:t>
      </w:r>
    </w:p>
    <w:p w14:paraId="4A381997" w14:textId="77777777" w:rsidR="005B368A" w:rsidRPr="00DC74C0" w:rsidRDefault="005B368A" w:rsidP="005B368A">
      <w:pPr>
        <w:pStyle w:val="ConsPlusNonformat"/>
        <w:widowControl/>
        <w:jc w:val="center"/>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и что содержание описи и состав заявки совпадают:</w:t>
      </w:r>
    </w:p>
    <w:p w14:paraId="653AA4BF" w14:textId="77777777" w:rsidR="005B368A" w:rsidRPr="00DC74C0" w:rsidRDefault="005B368A" w:rsidP="005B368A">
      <w:pPr>
        <w:autoSpaceDE w:val="0"/>
        <w:autoSpaceDN w:val="0"/>
        <w:adjustRightInd w:val="0"/>
        <w:spacing w:after="0" w:line="240" w:lineRule="auto"/>
        <w:ind w:firstLine="540"/>
        <w:jc w:val="center"/>
        <w:rPr>
          <w:rFonts w:ascii="Liberation Serif" w:hAnsi="Liberation Serif"/>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95"/>
        <w:gridCol w:w="4995"/>
      </w:tblGrid>
      <w:tr w:rsidR="005B368A" w:rsidRPr="00DC74C0" w14:paraId="770F230D" w14:textId="77777777" w:rsidTr="00026194">
        <w:trPr>
          <w:cantSplit/>
          <w:trHeight w:val="240"/>
        </w:trPr>
        <w:tc>
          <w:tcPr>
            <w:tcW w:w="4995" w:type="dxa"/>
            <w:hideMark/>
          </w:tcPr>
          <w:p w14:paraId="15CF2D00" w14:textId="77777777" w:rsidR="005B368A" w:rsidRPr="00DC74C0" w:rsidRDefault="005B368A" w:rsidP="00026194">
            <w:pPr>
              <w:pStyle w:val="ConsPlusCell"/>
              <w:widowControl/>
              <w:spacing w:line="276" w:lineRule="auto"/>
              <w:jc w:val="center"/>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Наименование документа</w:t>
            </w:r>
          </w:p>
        </w:tc>
        <w:tc>
          <w:tcPr>
            <w:tcW w:w="4995" w:type="dxa"/>
            <w:hideMark/>
          </w:tcPr>
          <w:p w14:paraId="47FE04E8" w14:textId="77777777" w:rsidR="005B368A" w:rsidRPr="00DC74C0" w:rsidRDefault="005B368A" w:rsidP="00026194">
            <w:pPr>
              <w:pStyle w:val="ConsPlusCell"/>
              <w:widowControl/>
              <w:spacing w:line="276" w:lineRule="auto"/>
              <w:jc w:val="center"/>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Количество листов</w:t>
            </w:r>
          </w:p>
        </w:tc>
      </w:tr>
      <w:tr w:rsidR="005B368A" w:rsidRPr="00DC74C0" w14:paraId="3C8C9C08" w14:textId="77777777" w:rsidTr="00026194">
        <w:trPr>
          <w:cantSplit/>
          <w:trHeight w:val="120"/>
        </w:trPr>
        <w:tc>
          <w:tcPr>
            <w:tcW w:w="4995" w:type="dxa"/>
          </w:tcPr>
          <w:p w14:paraId="1AC0A3B5" w14:textId="77777777" w:rsidR="005B368A" w:rsidRPr="00DC74C0" w:rsidRDefault="005B368A" w:rsidP="00026194">
            <w:pPr>
              <w:pStyle w:val="ConsPlusCell"/>
              <w:widowControl/>
              <w:spacing w:line="276" w:lineRule="auto"/>
              <w:jc w:val="center"/>
              <w:rPr>
                <w:rFonts w:ascii="Liberation Serif" w:eastAsia="Calibri" w:hAnsi="Liberation Serif" w:cs="Times New Roman"/>
                <w:sz w:val="24"/>
                <w:szCs w:val="24"/>
                <w:lang w:eastAsia="en-US"/>
              </w:rPr>
            </w:pPr>
          </w:p>
        </w:tc>
        <w:tc>
          <w:tcPr>
            <w:tcW w:w="4995" w:type="dxa"/>
          </w:tcPr>
          <w:p w14:paraId="6B552580" w14:textId="77777777" w:rsidR="005B368A" w:rsidRPr="00DC74C0" w:rsidRDefault="005B368A" w:rsidP="00026194">
            <w:pPr>
              <w:pStyle w:val="ConsPlusCell"/>
              <w:widowControl/>
              <w:spacing w:line="276" w:lineRule="auto"/>
              <w:jc w:val="center"/>
              <w:rPr>
                <w:rFonts w:ascii="Liberation Serif" w:eastAsia="Calibri" w:hAnsi="Liberation Serif" w:cs="Times New Roman"/>
                <w:sz w:val="24"/>
                <w:szCs w:val="24"/>
                <w:lang w:eastAsia="en-US"/>
              </w:rPr>
            </w:pPr>
          </w:p>
        </w:tc>
      </w:tr>
      <w:tr w:rsidR="005B368A" w:rsidRPr="00DC74C0" w14:paraId="2DFE741D" w14:textId="77777777" w:rsidTr="00026194">
        <w:trPr>
          <w:cantSplit/>
          <w:trHeight w:val="120"/>
        </w:trPr>
        <w:tc>
          <w:tcPr>
            <w:tcW w:w="4995" w:type="dxa"/>
          </w:tcPr>
          <w:p w14:paraId="794AB48C" w14:textId="77777777" w:rsidR="005B368A" w:rsidRPr="00DC74C0" w:rsidRDefault="005B368A" w:rsidP="00026194">
            <w:pPr>
              <w:pStyle w:val="ConsPlusCell"/>
              <w:widowControl/>
              <w:spacing w:line="276" w:lineRule="auto"/>
              <w:jc w:val="center"/>
              <w:rPr>
                <w:rFonts w:ascii="Liberation Serif" w:eastAsia="Calibri" w:hAnsi="Liberation Serif" w:cs="Times New Roman"/>
                <w:sz w:val="24"/>
                <w:szCs w:val="24"/>
                <w:lang w:eastAsia="en-US"/>
              </w:rPr>
            </w:pPr>
          </w:p>
        </w:tc>
        <w:tc>
          <w:tcPr>
            <w:tcW w:w="4995" w:type="dxa"/>
          </w:tcPr>
          <w:p w14:paraId="41FD504D" w14:textId="77777777" w:rsidR="005B368A" w:rsidRPr="00DC74C0" w:rsidRDefault="005B368A" w:rsidP="00026194">
            <w:pPr>
              <w:pStyle w:val="ConsPlusCell"/>
              <w:widowControl/>
              <w:spacing w:line="276" w:lineRule="auto"/>
              <w:jc w:val="center"/>
              <w:rPr>
                <w:rFonts w:ascii="Liberation Serif" w:eastAsia="Calibri" w:hAnsi="Liberation Serif" w:cs="Times New Roman"/>
                <w:sz w:val="24"/>
                <w:szCs w:val="24"/>
                <w:lang w:eastAsia="en-US"/>
              </w:rPr>
            </w:pPr>
          </w:p>
        </w:tc>
      </w:tr>
    </w:tbl>
    <w:p w14:paraId="15B943B8" w14:textId="77777777" w:rsidR="005B368A" w:rsidRPr="00DC74C0" w:rsidRDefault="005B368A" w:rsidP="005B368A">
      <w:pPr>
        <w:autoSpaceDE w:val="0"/>
        <w:autoSpaceDN w:val="0"/>
        <w:adjustRightInd w:val="0"/>
        <w:spacing w:after="0" w:line="240" w:lineRule="auto"/>
        <w:jc w:val="center"/>
        <w:rPr>
          <w:rFonts w:ascii="Liberation Serif" w:hAnsi="Liberation Serif"/>
          <w:sz w:val="24"/>
          <w:szCs w:val="24"/>
        </w:rPr>
      </w:pPr>
    </w:p>
    <w:p w14:paraId="7F67B2BF" w14:textId="77777777" w:rsidR="005B368A" w:rsidRPr="00DC74C0" w:rsidRDefault="005B368A" w:rsidP="005B368A">
      <w:pPr>
        <w:autoSpaceDE w:val="0"/>
        <w:autoSpaceDN w:val="0"/>
        <w:adjustRightInd w:val="0"/>
        <w:spacing w:after="0" w:line="240" w:lineRule="auto"/>
        <w:rPr>
          <w:rFonts w:ascii="Liberation Serif" w:hAnsi="Liberation Serif"/>
          <w:sz w:val="24"/>
          <w:szCs w:val="24"/>
        </w:rPr>
      </w:pPr>
      <w:r w:rsidRPr="00DC74C0">
        <w:rPr>
          <w:rFonts w:ascii="Liberation Serif" w:hAnsi="Liberation Serif"/>
          <w:sz w:val="24"/>
          <w:szCs w:val="24"/>
        </w:rPr>
        <w:t>Ф.И.О., должность, подпись уполномоченного лица, печать</w:t>
      </w:r>
    </w:p>
    <w:p w14:paraId="48413F79" w14:textId="77777777" w:rsidR="005B368A" w:rsidRPr="00DC74C0" w:rsidRDefault="005B368A" w:rsidP="005B368A">
      <w:pPr>
        <w:autoSpaceDE w:val="0"/>
        <w:autoSpaceDN w:val="0"/>
        <w:adjustRightInd w:val="0"/>
        <w:spacing w:after="0" w:line="240" w:lineRule="auto"/>
        <w:jc w:val="center"/>
        <w:rPr>
          <w:rFonts w:ascii="Liberation Serif" w:hAnsi="Liberation Serif"/>
          <w:sz w:val="24"/>
          <w:szCs w:val="24"/>
        </w:rPr>
      </w:pPr>
    </w:p>
    <w:p w14:paraId="0A2CE8FD" w14:textId="77777777" w:rsidR="005B368A" w:rsidRPr="00DC74C0" w:rsidRDefault="005B368A" w:rsidP="005B368A">
      <w:pPr>
        <w:autoSpaceDE w:val="0"/>
        <w:autoSpaceDN w:val="0"/>
        <w:adjustRightInd w:val="0"/>
        <w:spacing w:after="0" w:line="240" w:lineRule="auto"/>
        <w:rPr>
          <w:rFonts w:ascii="Liberation Serif" w:hAnsi="Liberation Serif"/>
          <w:sz w:val="24"/>
          <w:szCs w:val="24"/>
        </w:rPr>
      </w:pPr>
    </w:p>
    <w:p w14:paraId="77F2F831" w14:textId="77777777" w:rsidR="005B368A" w:rsidRPr="00DC74C0" w:rsidRDefault="005B368A" w:rsidP="005B368A">
      <w:pPr>
        <w:autoSpaceDE w:val="0"/>
        <w:autoSpaceDN w:val="0"/>
        <w:adjustRightInd w:val="0"/>
        <w:spacing w:after="0" w:line="240" w:lineRule="auto"/>
        <w:rPr>
          <w:rFonts w:ascii="Liberation Serif" w:hAnsi="Liberation Serif"/>
          <w:sz w:val="24"/>
          <w:szCs w:val="24"/>
        </w:rPr>
      </w:pPr>
    </w:p>
    <w:p w14:paraId="3F28582D" w14:textId="77777777" w:rsidR="005B368A" w:rsidRPr="00DC74C0" w:rsidRDefault="005B368A" w:rsidP="005B368A">
      <w:pPr>
        <w:autoSpaceDE w:val="0"/>
        <w:autoSpaceDN w:val="0"/>
        <w:adjustRightInd w:val="0"/>
        <w:spacing w:after="0" w:line="240" w:lineRule="auto"/>
        <w:rPr>
          <w:rFonts w:ascii="Liberation Serif" w:hAnsi="Liberation Serif"/>
          <w:sz w:val="24"/>
          <w:szCs w:val="24"/>
        </w:rPr>
      </w:pPr>
    </w:p>
    <w:p w14:paraId="09CB913D" w14:textId="77777777" w:rsidR="005B368A" w:rsidRPr="00DC74C0" w:rsidRDefault="005B368A" w:rsidP="005B368A">
      <w:pPr>
        <w:autoSpaceDE w:val="0"/>
        <w:autoSpaceDN w:val="0"/>
        <w:adjustRightInd w:val="0"/>
        <w:spacing w:after="0" w:line="240" w:lineRule="auto"/>
        <w:rPr>
          <w:rFonts w:ascii="Liberation Serif" w:hAnsi="Liberation Serif"/>
          <w:sz w:val="24"/>
          <w:szCs w:val="24"/>
        </w:rPr>
      </w:pPr>
    </w:p>
    <w:p w14:paraId="618F914C" w14:textId="77777777" w:rsidR="005B368A" w:rsidRPr="00DC74C0" w:rsidRDefault="005B368A" w:rsidP="005B368A">
      <w:pPr>
        <w:pStyle w:val="ConsPlusNonformat"/>
        <w:widowControl/>
        <w:rPr>
          <w:rFonts w:ascii="Liberation Serif" w:eastAsia="Calibri" w:hAnsi="Liberation Serif" w:cs="Times New Roman"/>
          <w:sz w:val="24"/>
          <w:szCs w:val="24"/>
          <w:lang w:eastAsia="en-US"/>
        </w:rPr>
      </w:pPr>
    </w:p>
    <w:p w14:paraId="5BC5FD07" w14:textId="77777777" w:rsidR="005B368A" w:rsidRPr="00DC74C0" w:rsidRDefault="005B368A" w:rsidP="005B368A">
      <w:pPr>
        <w:pStyle w:val="ConsPlusNonformat"/>
        <w:widowControl/>
        <w:rPr>
          <w:rFonts w:ascii="Liberation Serif" w:eastAsia="Calibri" w:hAnsi="Liberation Serif" w:cs="Times New Roman"/>
          <w:sz w:val="24"/>
          <w:szCs w:val="24"/>
          <w:lang w:eastAsia="en-US"/>
        </w:rPr>
      </w:pPr>
    </w:p>
    <w:p w14:paraId="5588EF60" w14:textId="77777777" w:rsidR="005B368A" w:rsidRPr="00DC74C0" w:rsidRDefault="005B368A" w:rsidP="005B368A">
      <w:pPr>
        <w:pStyle w:val="ConsPlusNonformat"/>
        <w:widowControl/>
        <w:rPr>
          <w:rFonts w:ascii="Liberation Serif" w:eastAsia="Calibri" w:hAnsi="Liberation Serif" w:cs="Times New Roman"/>
          <w:sz w:val="24"/>
          <w:szCs w:val="24"/>
          <w:lang w:eastAsia="en-US"/>
        </w:rPr>
      </w:pPr>
    </w:p>
    <w:p w14:paraId="01541D0E" w14:textId="77777777" w:rsidR="005B368A" w:rsidRPr="00DC74C0" w:rsidRDefault="005B368A" w:rsidP="005B368A">
      <w:pPr>
        <w:pStyle w:val="ConsPlusNonformat"/>
        <w:widowControl/>
        <w:rPr>
          <w:rFonts w:ascii="Liberation Serif" w:eastAsia="Calibri" w:hAnsi="Liberation Serif" w:cs="Times New Roman"/>
          <w:sz w:val="24"/>
          <w:szCs w:val="24"/>
          <w:lang w:eastAsia="en-US"/>
        </w:rPr>
      </w:pPr>
    </w:p>
    <w:p w14:paraId="12EB5A23" w14:textId="77777777" w:rsidR="005B368A" w:rsidRPr="00DC74C0" w:rsidRDefault="005B368A" w:rsidP="005B368A">
      <w:pPr>
        <w:pStyle w:val="ConsPlusNonformat"/>
        <w:widowControl/>
        <w:rPr>
          <w:rFonts w:ascii="Liberation Serif" w:eastAsia="Calibri" w:hAnsi="Liberation Serif" w:cs="Times New Roman"/>
          <w:sz w:val="24"/>
          <w:szCs w:val="24"/>
          <w:lang w:eastAsia="en-US"/>
        </w:rPr>
      </w:pPr>
    </w:p>
    <w:p w14:paraId="69ED9F18" w14:textId="77777777" w:rsidR="005B368A" w:rsidRPr="00DC74C0" w:rsidRDefault="005B368A" w:rsidP="005B368A">
      <w:pPr>
        <w:pStyle w:val="ConsPlusNonformat"/>
        <w:widowControl/>
        <w:rPr>
          <w:rFonts w:ascii="Liberation Serif" w:eastAsia="Calibri" w:hAnsi="Liberation Serif" w:cs="Times New Roman"/>
          <w:sz w:val="24"/>
          <w:szCs w:val="24"/>
          <w:lang w:eastAsia="en-US"/>
        </w:rPr>
      </w:pPr>
    </w:p>
    <w:p w14:paraId="5BFD51C4" w14:textId="77777777" w:rsidR="005B368A" w:rsidRPr="00DC74C0" w:rsidRDefault="005B368A" w:rsidP="005B368A">
      <w:pPr>
        <w:pStyle w:val="ConsPlusNonformat"/>
        <w:widowControl/>
        <w:rPr>
          <w:rFonts w:ascii="Liberation Serif" w:eastAsia="Calibri" w:hAnsi="Liberation Serif" w:cs="Times New Roman"/>
          <w:sz w:val="24"/>
          <w:szCs w:val="24"/>
          <w:lang w:eastAsia="en-US"/>
        </w:rPr>
      </w:pPr>
    </w:p>
    <w:p w14:paraId="2036BFE5" w14:textId="77777777" w:rsidR="005B368A" w:rsidRPr="00DC74C0" w:rsidRDefault="005B368A" w:rsidP="005B368A">
      <w:pPr>
        <w:pStyle w:val="ConsPlusNonformat"/>
        <w:widowControl/>
        <w:rPr>
          <w:rFonts w:ascii="Liberation Serif" w:eastAsia="Calibri" w:hAnsi="Liberation Serif" w:cs="Times New Roman"/>
          <w:sz w:val="24"/>
          <w:szCs w:val="24"/>
          <w:lang w:eastAsia="en-US"/>
        </w:rPr>
      </w:pPr>
    </w:p>
    <w:p w14:paraId="6F6C790C" w14:textId="77777777" w:rsidR="005B368A" w:rsidRPr="00DC74C0" w:rsidRDefault="005B368A" w:rsidP="005B368A">
      <w:pPr>
        <w:pStyle w:val="ConsPlusNonformat"/>
        <w:widowControl/>
        <w:rPr>
          <w:rFonts w:ascii="Liberation Serif" w:eastAsia="Calibri" w:hAnsi="Liberation Serif" w:cs="Times New Roman"/>
          <w:sz w:val="24"/>
          <w:szCs w:val="24"/>
          <w:lang w:eastAsia="en-US"/>
        </w:rPr>
      </w:pPr>
    </w:p>
    <w:p w14:paraId="2F6CBECA" w14:textId="77777777" w:rsidR="005B368A" w:rsidRPr="00DC74C0" w:rsidRDefault="005B368A" w:rsidP="005B368A">
      <w:pPr>
        <w:pStyle w:val="ConsPlusNonformat"/>
        <w:widowControl/>
        <w:rPr>
          <w:rFonts w:ascii="Liberation Serif" w:eastAsia="Calibri" w:hAnsi="Liberation Serif" w:cs="Times New Roman"/>
          <w:sz w:val="24"/>
          <w:szCs w:val="24"/>
          <w:lang w:eastAsia="en-US"/>
        </w:rPr>
      </w:pPr>
    </w:p>
    <w:p w14:paraId="79E027EB" w14:textId="77777777" w:rsidR="005B368A" w:rsidRPr="00DC74C0" w:rsidRDefault="005B368A" w:rsidP="005B368A">
      <w:pPr>
        <w:pStyle w:val="ConsPlusNonformat"/>
        <w:widowControl/>
        <w:rPr>
          <w:rFonts w:ascii="Liberation Serif" w:eastAsia="Calibri" w:hAnsi="Liberation Serif" w:cs="Times New Roman"/>
          <w:sz w:val="24"/>
          <w:szCs w:val="24"/>
          <w:lang w:eastAsia="en-US"/>
        </w:rPr>
      </w:pPr>
    </w:p>
    <w:p w14:paraId="276848BA" w14:textId="77777777" w:rsidR="005B368A" w:rsidRPr="00DC74C0" w:rsidRDefault="005B368A" w:rsidP="005B368A">
      <w:pPr>
        <w:pStyle w:val="ConsPlusNonformat"/>
        <w:widowControl/>
        <w:rPr>
          <w:rFonts w:ascii="Liberation Serif" w:eastAsia="Calibri" w:hAnsi="Liberation Serif" w:cs="Times New Roman"/>
          <w:sz w:val="24"/>
          <w:szCs w:val="24"/>
          <w:lang w:eastAsia="en-US"/>
        </w:rPr>
      </w:pPr>
    </w:p>
    <w:p w14:paraId="66BABFD7" w14:textId="77777777" w:rsidR="005B368A" w:rsidRPr="00DC74C0" w:rsidRDefault="005B368A" w:rsidP="005B368A">
      <w:pPr>
        <w:pStyle w:val="ConsPlusNonformat"/>
        <w:widowControl/>
        <w:rPr>
          <w:rFonts w:ascii="Liberation Serif" w:eastAsia="Calibri" w:hAnsi="Liberation Serif" w:cs="Times New Roman"/>
          <w:sz w:val="24"/>
          <w:szCs w:val="24"/>
          <w:lang w:eastAsia="en-US"/>
        </w:rPr>
      </w:pPr>
    </w:p>
    <w:p w14:paraId="255E84C2" w14:textId="77777777" w:rsidR="005B368A" w:rsidRPr="00DC74C0" w:rsidRDefault="005B368A" w:rsidP="005B368A">
      <w:pPr>
        <w:pStyle w:val="ConsPlusNonformat"/>
        <w:widowControl/>
        <w:rPr>
          <w:rFonts w:ascii="Liberation Serif" w:eastAsia="Calibri" w:hAnsi="Liberation Serif" w:cs="Times New Roman"/>
          <w:sz w:val="24"/>
          <w:szCs w:val="24"/>
          <w:lang w:eastAsia="en-US"/>
        </w:rPr>
      </w:pPr>
    </w:p>
    <w:p w14:paraId="3617BE4D" w14:textId="77777777" w:rsidR="005B368A" w:rsidRPr="00DC74C0" w:rsidRDefault="005B368A" w:rsidP="005B368A">
      <w:pPr>
        <w:pStyle w:val="ConsPlusNonformat"/>
        <w:widowControl/>
        <w:rPr>
          <w:rFonts w:ascii="Liberation Serif" w:eastAsia="Calibri" w:hAnsi="Liberation Serif" w:cs="Times New Roman"/>
          <w:sz w:val="24"/>
          <w:szCs w:val="24"/>
          <w:lang w:eastAsia="en-US"/>
        </w:rPr>
      </w:pPr>
    </w:p>
    <w:p w14:paraId="47EC4FD0" w14:textId="1A717478" w:rsidR="005B368A" w:rsidRPr="00DC74C0" w:rsidRDefault="005B368A" w:rsidP="005B368A">
      <w:pPr>
        <w:pStyle w:val="ConsPlusNonformat"/>
        <w:widowControl/>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 xml:space="preserve">                                                  </w:t>
      </w:r>
    </w:p>
    <w:p w14:paraId="15272056" w14:textId="77777777" w:rsidR="00DC74C0" w:rsidRDefault="005B368A" w:rsidP="005B368A">
      <w:pPr>
        <w:pStyle w:val="ConsPlusNonformat"/>
        <w:widowControl/>
        <w:tabs>
          <w:tab w:val="left" w:pos="4395"/>
        </w:tabs>
        <w:jc w:val="right"/>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ab/>
      </w:r>
    </w:p>
    <w:p w14:paraId="20106377" w14:textId="77777777" w:rsidR="00DC74C0" w:rsidRDefault="00DC74C0" w:rsidP="005B368A">
      <w:pPr>
        <w:pStyle w:val="ConsPlusNonformat"/>
        <w:widowControl/>
        <w:tabs>
          <w:tab w:val="left" w:pos="4395"/>
        </w:tabs>
        <w:jc w:val="right"/>
        <w:rPr>
          <w:rFonts w:ascii="Liberation Serif" w:eastAsia="Calibri" w:hAnsi="Liberation Serif" w:cs="Times New Roman"/>
          <w:sz w:val="24"/>
          <w:szCs w:val="24"/>
          <w:lang w:eastAsia="en-US"/>
        </w:rPr>
      </w:pPr>
    </w:p>
    <w:p w14:paraId="23C8E552" w14:textId="77777777" w:rsidR="00DC74C0" w:rsidRDefault="00DC74C0" w:rsidP="005B368A">
      <w:pPr>
        <w:pStyle w:val="ConsPlusNonformat"/>
        <w:widowControl/>
        <w:tabs>
          <w:tab w:val="left" w:pos="4395"/>
        </w:tabs>
        <w:jc w:val="right"/>
        <w:rPr>
          <w:rFonts w:ascii="Liberation Serif" w:eastAsia="Calibri" w:hAnsi="Liberation Serif" w:cs="Times New Roman"/>
          <w:sz w:val="24"/>
          <w:szCs w:val="24"/>
          <w:lang w:eastAsia="en-US"/>
        </w:rPr>
      </w:pPr>
    </w:p>
    <w:p w14:paraId="4472F65C" w14:textId="77777777" w:rsidR="00AF00F1" w:rsidRDefault="00AF00F1" w:rsidP="005B368A">
      <w:pPr>
        <w:pStyle w:val="ConsPlusNonformat"/>
        <w:widowControl/>
        <w:tabs>
          <w:tab w:val="left" w:pos="4395"/>
        </w:tabs>
        <w:jc w:val="right"/>
        <w:rPr>
          <w:rFonts w:ascii="Liberation Serif" w:eastAsia="Calibri" w:hAnsi="Liberation Serif" w:cs="Times New Roman"/>
          <w:sz w:val="24"/>
          <w:szCs w:val="24"/>
          <w:lang w:eastAsia="en-US"/>
        </w:rPr>
      </w:pPr>
    </w:p>
    <w:p w14:paraId="118C255B" w14:textId="77777777" w:rsidR="00AF00F1" w:rsidRDefault="00AF00F1" w:rsidP="005B368A">
      <w:pPr>
        <w:pStyle w:val="ConsPlusNonformat"/>
        <w:widowControl/>
        <w:tabs>
          <w:tab w:val="left" w:pos="4395"/>
        </w:tabs>
        <w:jc w:val="right"/>
        <w:rPr>
          <w:rFonts w:ascii="Liberation Serif" w:eastAsia="Calibri" w:hAnsi="Liberation Serif" w:cs="Times New Roman"/>
          <w:sz w:val="24"/>
          <w:szCs w:val="24"/>
          <w:lang w:eastAsia="en-US"/>
        </w:rPr>
      </w:pPr>
    </w:p>
    <w:p w14:paraId="4FBEAF1C" w14:textId="09620CA7" w:rsidR="005B368A" w:rsidRPr="00DC74C0" w:rsidRDefault="005B368A" w:rsidP="005B368A">
      <w:pPr>
        <w:pStyle w:val="ConsPlusNonformat"/>
        <w:widowControl/>
        <w:tabs>
          <w:tab w:val="left" w:pos="4395"/>
        </w:tabs>
        <w:jc w:val="right"/>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Приложение № 3</w:t>
      </w:r>
    </w:p>
    <w:p w14:paraId="6150A920" w14:textId="77777777" w:rsidR="005B368A" w:rsidRPr="00DC74C0" w:rsidRDefault="005B368A" w:rsidP="005B368A">
      <w:pPr>
        <w:pStyle w:val="ConsPlusNonformat"/>
        <w:widowControl/>
        <w:tabs>
          <w:tab w:val="left" w:pos="4395"/>
        </w:tabs>
        <w:jc w:val="right"/>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ab/>
        <w:t>к конкурсной документации</w:t>
      </w:r>
    </w:p>
    <w:p w14:paraId="6E75164D" w14:textId="77777777" w:rsidR="005B368A" w:rsidRPr="00DC74C0" w:rsidRDefault="005B368A" w:rsidP="005B368A">
      <w:pPr>
        <w:pStyle w:val="ConsPlusNonformat"/>
        <w:widowControl/>
        <w:tabs>
          <w:tab w:val="left" w:pos="4395"/>
        </w:tabs>
        <w:jc w:val="right"/>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ab/>
        <w:t>по проведению открытого конкурса</w:t>
      </w:r>
    </w:p>
    <w:p w14:paraId="1CE57479" w14:textId="77777777" w:rsidR="005B368A" w:rsidRPr="00DC74C0" w:rsidRDefault="005B368A" w:rsidP="005B368A">
      <w:pPr>
        <w:pStyle w:val="ConsPlusNonformat"/>
        <w:widowControl/>
        <w:tabs>
          <w:tab w:val="left" w:pos="4395"/>
        </w:tabs>
        <w:jc w:val="right"/>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ab/>
        <w:t>по благоустройству дворовых территорий</w:t>
      </w:r>
    </w:p>
    <w:p w14:paraId="29B1FA09" w14:textId="77777777" w:rsidR="005B368A" w:rsidRPr="00DC74C0" w:rsidRDefault="005B368A" w:rsidP="005B368A">
      <w:pPr>
        <w:pStyle w:val="ConsPlusNonformat"/>
        <w:widowControl/>
        <w:tabs>
          <w:tab w:val="left" w:pos="4395"/>
        </w:tabs>
        <w:jc w:val="right"/>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ab/>
        <w:t>в муниципальном образовании</w:t>
      </w:r>
    </w:p>
    <w:p w14:paraId="2BD1E7F7" w14:textId="77777777" w:rsidR="005B368A" w:rsidRPr="00DC74C0" w:rsidRDefault="005B368A" w:rsidP="005B368A">
      <w:pPr>
        <w:pStyle w:val="ConsPlusNonformat"/>
        <w:widowControl/>
        <w:tabs>
          <w:tab w:val="left" w:pos="4395"/>
        </w:tabs>
        <w:jc w:val="right"/>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ab/>
        <w:t>«город Екатеринбург»</w:t>
      </w:r>
    </w:p>
    <w:p w14:paraId="2EBCA727" w14:textId="77777777" w:rsidR="005B368A" w:rsidRPr="00DC74C0" w:rsidRDefault="005B368A" w:rsidP="005B368A">
      <w:pPr>
        <w:pStyle w:val="ConsPlusNonformat"/>
        <w:widowControl/>
        <w:rPr>
          <w:rFonts w:ascii="Liberation Serif" w:eastAsia="Calibri" w:hAnsi="Liberation Serif" w:cs="Times New Roman"/>
          <w:sz w:val="24"/>
          <w:szCs w:val="24"/>
          <w:lang w:eastAsia="en-US"/>
        </w:rPr>
      </w:pPr>
    </w:p>
    <w:p w14:paraId="16655465" w14:textId="77777777" w:rsidR="005B368A" w:rsidRPr="00DC74C0" w:rsidRDefault="005B368A" w:rsidP="005B368A">
      <w:pPr>
        <w:pStyle w:val="ConsPlusNonformat"/>
        <w:widowControl/>
        <w:jc w:val="center"/>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ДОВЕРЕННОСТЬ № ______</w:t>
      </w:r>
    </w:p>
    <w:p w14:paraId="48635645" w14:textId="77777777" w:rsidR="005B368A" w:rsidRPr="00DC74C0" w:rsidRDefault="005B368A" w:rsidP="005B368A">
      <w:pPr>
        <w:pStyle w:val="ConsPlusNonformat"/>
        <w:widowControl/>
        <w:rPr>
          <w:rFonts w:ascii="Liberation Serif" w:eastAsia="Calibri" w:hAnsi="Liberation Serif" w:cs="Times New Roman"/>
          <w:sz w:val="24"/>
          <w:szCs w:val="24"/>
          <w:lang w:eastAsia="en-US"/>
        </w:rPr>
      </w:pPr>
    </w:p>
    <w:p w14:paraId="25F17C05" w14:textId="77777777" w:rsidR="005B368A" w:rsidRPr="00DC74C0" w:rsidRDefault="005B368A" w:rsidP="005B368A">
      <w:pPr>
        <w:pStyle w:val="ConsPlusNonformat"/>
        <w:widowControl/>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Место составления ______________________</w:t>
      </w:r>
    </w:p>
    <w:p w14:paraId="3C2F9552" w14:textId="77777777" w:rsidR="005B368A" w:rsidRPr="00DC74C0" w:rsidRDefault="005B368A" w:rsidP="005B368A">
      <w:pPr>
        <w:pStyle w:val="ConsPlusNonformat"/>
        <w:widowControl/>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Дата выдачи ____________________________</w:t>
      </w:r>
    </w:p>
    <w:p w14:paraId="08804BE6" w14:textId="77777777" w:rsidR="005B368A" w:rsidRPr="00DC74C0" w:rsidRDefault="005B368A" w:rsidP="005B368A">
      <w:pPr>
        <w:pStyle w:val="ConsPlusNonformat"/>
        <w:widowControl/>
        <w:rPr>
          <w:rFonts w:ascii="Liberation Serif" w:eastAsia="Calibri" w:hAnsi="Liberation Serif" w:cs="Times New Roman"/>
          <w:sz w:val="24"/>
          <w:szCs w:val="24"/>
          <w:lang w:eastAsia="en-US"/>
        </w:rPr>
      </w:pPr>
    </w:p>
    <w:p w14:paraId="3CEC799E" w14:textId="77777777" w:rsidR="005B368A" w:rsidRPr="00DC74C0" w:rsidRDefault="005B368A" w:rsidP="005B368A">
      <w:pPr>
        <w:pStyle w:val="ConsPlusNonformat"/>
        <w:widowControl/>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Настоящей доверенностью _____________________________________________</w:t>
      </w:r>
    </w:p>
    <w:p w14:paraId="57026BAD" w14:textId="4696020B" w:rsidR="005B368A" w:rsidRPr="00D41F2C" w:rsidRDefault="005B368A" w:rsidP="005B368A">
      <w:pPr>
        <w:pStyle w:val="ConsPlusNonformat"/>
        <w:widowControl/>
        <w:rPr>
          <w:rFonts w:ascii="Liberation Serif" w:eastAsia="Calibri" w:hAnsi="Liberation Serif" w:cs="Times New Roman"/>
          <w:sz w:val="18"/>
          <w:szCs w:val="18"/>
          <w:lang w:eastAsia="en-US"/>
        </w:rPr>
      </w:pPr>
      <w:r w:rsidRPr="00D41F2C">
        <w:rPr>
          <w:rFonts w:ascii="Liberation Serif" w:eastAsia="Calibri" w:hAnsi="Liberation Serif" w:cs="Times New Roman"/>
          <w:sz w:val="18"/>
          <w:szCs w:val="18"/>
          <w:lang w:eastAsia="en-US"/>
        </w:rPr>
        <w:t xml:space="preserve">                                                                 </w:t>
      </w:r>
      <w:r w:rsidR="00D41F2C">
        <w:rPr>
          <w:rFonts w:ascii="Liberation Serif" w:eastAsia="Calibri" w:hAnsi="Liberation Serif" w:cs="Times New Roman"/>
          <w:sz w:val="18"/>
          <w:szCs w:val="18"/>
          <w:lang w:eastAsia="en-US"/>
        </w:rPr>
        <w:t xml:space="preserve">                                    </w:t>
      </w:r>
      <w:r w:rsidRPr="00D41F2C">
        <w:rPr>
          <w:rFonts w:ascii="Liberation Serif" w:eastAsia="Calibri" w:hAnsi="Liberation Serif" w:cs="Times New Roman"/>
          <w:sz w:val="18"/>
          <w:szCs w:val="18"/>
          <w:lang w:eastAsia="en-US"/>
        </w:rPr>
        <w:t xml:space="preserve">(наименование </w:t>
      </w:r>
      <w:r w:rsidR="00D41F2C" w:rsidRPr="00D41F2C">
        <w:rPr>
          <w:rFonts w:ascii="Liberation Serif" w:eastAsia="Calibri" w:hAnsi="Liberation Serif" w:cs="Times New Roman"/>
          <w:sz w:val="18"/>
          <w:szCs w:val="18"/>
          <w:lang w:eastAsia="en-US"/>
        </w:rPr>
        <w:t>уч</w:t>
      </w:r>
      <w:r w:rsidRPr="00D41F2C">
        <w:rPr>
          <w:rFonts w:ascii="Liberation Serif" w:eastAsia="Calibri" w:hAnsi="Liberation Serif" w:cs="Times New Roman"/>
          <w:sz w:val="18"/>
          <w:szCs w:val="18"/>
          <w:lang w:eastAsia="en-US"/>
        </w:rPr>
        <w:t>астника)</w:t>
      </w:r>
    </w:p>
    <w:p w14:paraId="12E9BE6B" w14:textId="77777777" w:rsidR="005B368A" w:rsidRPr="00DC74C0" w:rsidRDefault="005B368A" w:rsidP="005B368A">
      <w:pPr>
        <w:pStyle w:val="ConsPlusNonformat"/>
        <w:widowControl/>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в лице ______________________________________________________________,</w:t>
      </w:r>
    </w:p>
    <w:p w14:paraId="2C3AB7EF" w14:textId="572A9C5E" w:rsidR="005B368A" w:rsidRPr="00D41F2C" w:rsidRDefault="005B368A" w:rsidP="005B368A">
      <w:pPr>
        <w:pStyle w:val="ConsPlusNonformat"/>
        <w:widowControl/>
        <w:rPr>
          <w:rFonts w:ascii="Liberation Serif" w:eastAsia="Calibri" w:hAnsi="Liberation Serif" w:cs="Times New Roman"/>
          <w:sz w:val="18"/>
          <w:szCs w:val="18"/>
          <w:lang w:eastAsia="en-US"/>
        </w:rPr>
      </w:pPr>
      <w:r w:rsidRPr="00D41F2C">
        <w:rPr>
          <w:rFonts w:ascii="Liberation Serif" w:eastAsia="Calibri" w:hAnsi="Liberation Serif" w:cs="Times New Roman"/>
          <w:sz w:val="18"/>
          <w:szCs w:val="18"/>
          <w:lang w:eastAsia="en-US"/>
        </w:rPr>
        <w:t xml:space="preserve">                                               (должность руководителя участника, Ф.И.О.)</w:t>
      </w:r>
    </w:p>
    <w:p w14:paraId="63AF13FA" w14:textId="77777777" w:rsidR="005B368A" w:rsidRPr="00DC74C0" w:rsidRDefault="005B368A" w:rsidP="005B368A">
      <w:pPr>
        <w:pStyle w:val="ConsPlusNonformat"/>
        <w:widowControl/>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действующего на основании ___________________________________________,</w:t>
      </w:r>
    </w:p>
    <w:p w14:paraId="4E9E5AF3" w14:textId="6774E7C3" w:rsidR="005B368A" w:rsidRPr="00D41F2C" w:rsidRDefault="005B368A" w:rsidP="005B368A">
      <w:pPr>
        <w:pStyle w:val="ConsPlusNonformat"/>
        <w:widowControl/>
        <w:rPr>
          <w:rFonts w:ascii="Liberation Serif" w:eastAsia="Calibri" w:hAnsi="Liberation Serif" w:cs="Times New Roman"/>
          <w:sz w:val="18"/>
          <w:szCs w:val="18"/>
          <w:lang w:eastAsia="en-US"/>
        </w:rPr>
      </w:pPr>
      <w:r w:rsidRPr="00D41F2C">
        <w:rPr>
          <w:rFonts w:ascii="Liberation Serif" w:eastAsia="Calibri" w:hAnsi="Liberation Serif" w:cs="Times New Roman"/>
          <w:sz w:val="18"/>
          <w:szCs w:val="18"/>
          <w:lang w:eastAsia="en-US"/>
        </w:rPr>
        <w:t xml:space="preserve">                                                                          </w:t>
      </w:r>
      <w:r w:rsidR="00D41F2C" w:rsidRPr="00D41F2C">
        <w:rPr>
          <w:rFonts w:ascii="Liberation Serif" w:eastAsia="Calibri" w:hAnsi="Liberation Serif" w:cs="Times New Roman"/>
          <w:sz w:val="18"/>
          <w:szCs w:val="18"/>
          <w:lang w:eastAsia="en-US"/>
        </w:rPr>
        <w:t xml:space="preserve">            </w:t>
      </w:r>
      <w:r w:rsidRPr="00D41F2C">
        <w:rPr>
          <w:rFonts w:ascii="Liberation Serif" w:eastAsia="Calibri" w:hAnsi="Liberation Serif" w:cs="Times New Roman"/>
          <w:sz w:val="18"/>
          <w:szCs w:val="18"/>
          <w:lang w:eastAsia="en-US"/>
        </w:rPr>
        <w:t xml:space="preserve">  (устава, положения)</w:t>
      </w:r>
    </w:p>
    <w:p w14:paraId="06638252" w14:textId="77777777" w:rsidR="00D41F2C" w:rsidRDefault="005B368A" w:rsidP="005B368A">
      <w:pPr>
        <w:pStyle w:val="ConsPlusNonformat"/>
        <w:widowControl/>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уполномочивает ______________________________________________________</w:t>
      </w:r>
    </w:p>
    <w:p w14:paraId="16C9D812" w14:textId="73BBCAE4" w:rsidR="005B368A" w:rsidRPr="00D41F2C" w:rsidRDefault="005B368A" w:rsidP="005B368A">
      <w:pPr>
        <w:pStyle w:val="ConsPlusNonformat"/>
        <w:widowControl/>
        <w:rPr>
          <w:rFonts w:ascii="Liberation Serif" w:eastAsia="Calibri" w:hAnsi="Liberation Serif" w:cs="Times New Roman"/>
          <w:sz w:val="18"/>
          <w:szCs w:val="18"/>
          <w:lang w:eastAsia="en-US"/>
        </w:rPr>
      </w:pPr>
      <w:r w:rsidRPr="00D41F2C">
        <w:rPr>
          <w:rFonts w:ascii="Liberation Serif" w:eastAsia="Calibri" w:hAnsi="Liberation Serif" w:cs="Times New Roman"/>
          <w:sz w:val="18"/>
          <w:szCs w:val="18"/>
          <w:lang w:eastAsia="en-US"/>
        </w:rPr>
        <w:t>(Ф.И.О. лица, которому выдается доверенность, и реквизиты документа, удостоверяющего его личность)</w:t>
      </w:r>
    </w:p>
    <w:p w14:paraId="417B022C" w14:textId="77777777" w:rsidR="00D41F2C" w:rsidRDefault="00D41F2C" w:rsidP="005B368A">
      <w:pPr>
        <w:pStyle w:val="ConsPlusNonformat"/>
        <w:widowControl/>
        <w:ind w:right="-143"/>
        <w:jc w:val="both"/>
        <w:rPr>
          <w:rFonts w:ascii="Liberation Serif" w:eastAsia="Calibri" w:hAnsi="Liberation Serif" w:cs="Times New Roman"/>
          <w:sz w:val="24"/>
          <w:szCs w:val="24"/>
          <w:lang w:eastAsia="en-US"/>
        </w:rPr>
      </w:pPr>
    </w:p>
    <w:p w14:paraId="4B70FD78" w14:textId="4D20837E" w:rsidR="005B368A" w:rsidRPr="00DC74C0" w:rsidRDefault="005B368A" w:rsidP="005B368A">
      <w:pPr>
        <w:pStyle w:val="ConsPlusNonformat"/>
        <w:widowControl/>
        <w:ind w:right="-143"/>
        <w:jc w:val="both"/>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осуществлять все необходимые действия, в том числе подписывать заявку</w:t>
      </w:r>
      <w:r w:rsidRPr="00DC74C0">
        <w:rPr>
          <w:rFonts w:ascii="Liberation Serif" w:eastAsia="Calibri" w:hAnsi="Liberation Serif" w:cs="Times New Roman"/>
          <w:sz w:val="24"/>
          <w:szCs w:val="24"/>
          <w:lang w:eastAsia="en-US"/>
        </w:rPr>
        <w:br/>
        <w:t>на участие в конкурсе на выполнение работ по благоустройству дворовых территорий ________________________________________________________________________________________________________________________________</w:t>
      </w:r>
      <w:r w:rsidR="00D41F2C">
        <w:rPr>
          <w:rFonts w:ascii="Liberation Serif" w:eastAsia="Calibri" w:hAnsi="Liberation Serif" w:cs="Times New Roman"/>
          <w:sz w:val="24"/>
          <w:szCs w:val="24"/>
          <w:lang w:eastAsia="en-US"/>
        </w:rPr>
        <w:t>____________________________________________________________________________________</w:t>
      </w:r>
    </w:p>
    <w:p w14:paraId="48B8B165" w14:textId="77777777" w:rsidR="005B368A" w:rsidRPr="00D41F2C" w:rsidRDefault="005B368A" w:rsidP="005B368A">
      <w:pPr>
        <w:pStyle w:val="ConsPlusNonformat"/>
        <w:widowControl/>
        <w:jc w:val="center"/>
        <w:rPr>
          <w:rFonts w:ascii="Liberation Serif" w:eastAsia="Calibri" w:hAnsi="Liberation Serif" w:cs="Times New Roman"/>
          <w:sz w:val="18"/>
          <w:szCs w:val="18"/>
          <w:lang w:eastAsia="en-US"/>
        </w:rPr>
      </w:pPr>
      <w:r w:rsidRPr="00D41F2C">
        <w:rPr>
          <w:rFonts w:ascii="Liberation Serif" w:eastAsia="Calibri" w:hAnsi="Liberation Serif" w:cs="Times New Roman"/>
          <w:sz w:val="18"/>
          <w:szCs w:val="18"/>
          <w:lang w:eastAsia="en-US"/>
        </w:rPr>
        <w:t>(наименование работ, объект и адрес)</w:t>
      </w:r>
    </w:p>
    <w:p w14:paraId="75FED5F9" w14:textId="77777777" w:rsidR="00D41F2C" w:rsidRDefault="00D41F2C" w:rsidP="005B368A">
      <w:pPr>
        <w:pStyle w:val="ConsPlusNonformat"/>
        <w:widowControl/>
        <w:jc w:val="both"/>
        <w:rPr>
          <w:rFonts w:ascii="Liberation Serif" w:eastAsia="Calibri" w:hAnsi="Liberation Serif" w:cs="Times New Roman"/>
          <w:sz w:val="24"/>
          <w:szCs w:val="24"/>
          <w:lang w:eastAsia="en-US"/>
        </w:rPr>
      </w:pPr>
    </w:p>
    <w:p w14:paraId="707A507F" w14:textId="73614772" w:rsidR="005B368A" w:rsidRPr="00DC74C0" w:rsidRDefault="005B368A" w:rsidP="005B368A">
      <w:pPr>
        <w:pStyle w:val="ConsPlusNonformat"/>
        <w:widowControl/>
        <w:jc w:val="both"/>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Настоящая доверенность выдана сроком на _______________________________</w:t>
      </w:r>
    </w:p>
    <w:p w14:paraId="1F6F0C0E" w14:textId="77777777" w:rsidR="005B368A" w:rsidRPr="00DC74C0" w:rsidRDefault="005B368A" w:rsidP="005B368A">
      <w:pPr>
        <w:pStyle w:val="ConsPlusNonformat"/>
        <w:widowControl/>
        <w:jc w:val="both"/>
        <w:rPr>
          <w:rFonts w:ascii="Liberation Serif" w:eastAsia="Calibri" w:hAnsi="Liberation Serif" w:cs="Times New Roman"/>
          <w:sz w:val="24"/>
          <w:szCs w:val="24"/>
          <w:lang w:eastAsia="en-US"/>
        </w:rPr>
      </w:pPr>
    </w:p>
    <w:p w14:paraId="022E2891" w14:textId="77777777" w:rsidR="005B368A" w:rsidRPr="00DC74C0" w:rsidRDefault="005B368A" w:rsidP="005B368A">
      <w:pPr>
        <w:pStyle w:val="ConsPlusNonformat"/>
        <w:widowControl/>
        <w:jc w:val="both"/>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Подпись ________________________________________________ удостоверяю.</w:t>
      </w:r>
    </w:p>
    <w:p w14:paraId="3FD6EDFC" w14:textId="516898BA" w:rsidR="005B368A" w:rsidRPr="00D41F2C" w:rsidRDefault="005B368A" w:rsidP="005B368A">
      <w:pPr>
        <w:pStyle w:val="ConsPlusNonformat"/>
        <w:widowControl/>
        <w:jc w:val="both"/>
        <w:rPr>
          <w:rFonts w:ascii="Liberation Serif" w:eastAsia="Calibri" w:hAnsi="Liberation Serif" w:cs="Times New Roman"/>
          <w:sz w:val="18"/>
          <w:szCs w:val="18"/>
          <w:lang w:eastAsia="en-US"/>
        </w:rPr>
      </w:pPr>
      <w:r w:rsidRPr="00D41F2C">
        <w:rPr>
          <w:rFonts w:ascii="Liberation Serif" w:eastAsia="Calibri" w:hAnsi="Liberation Serif" w:cs="Times New Roman"/>
          <w:sz w:val="18"/>
          <w:szCs w:val="18"/>
          <w:lang w:eastAsia="en-US"/>
        </w:rPr>
        <w:t xml:space="preserve">                               (Ф.И.О. лица, которому выдается доверенность)</w:t>
      </w:r>
    </w:p>
    <w:p w14:paraId="3374B5F1" w14:textId="77777777" w:rsidR="005B368A" w:rsidRPr="00DC74C0" w:rsidRDefault="005B368A" w:rsidP="005B368A">
      <w:pPr>
        <w:pStyle w:val="ConsPlusNonformat"/>
        <w:widowControl/>
        <w:jc w:val="both"/>
        <w:rPr>
          <w:rFonts w:ascii="Liberation Serif" w:eastAsia="Calibri" w:hAnsi="Liberation Serif" w:cs="Times New Roman"/>
          <w:sz w:val="24"/>
          <w:szCs w:val="24"/>
          <w:lang w:eastAsia="en-US"/>
        </w:rPr>
      </w:pPr>
    </w:p>
    <w:p w14:paraId="1F749D6B" w14:textId="77777777" w:rsidR="005B368A" w:rsidRPr="00DC74C0" w:rsidRDefault="005B368A" w:rsidP="005B368A">
      <w:pPr>
        <w:pStyle w:val="ConsPlusNonformat"/>
        <w:widowControl/>
        <w:jc w:val="both"/>
        <w:rPr>
          <w:rFonts w:ascii="Liberation Serif" w:eastAsia="Calibri" w:hAnsi="Liberation Serif" w:cs="Times New Roman"/>
          <w:sz w:val="24"/>
          <w:szCs w:val="24"/>
          <w:lang w:eastAsia="en-US"/>
        </w:rPr>
      </w:pPr>
    </w:p>
    <w:p w14:paraId="57C7D48E" w14:textId="77777777" w:rsidR="005B368A" w:rsidRPr="00DC74C0" w:rsidRDefault="005B368A" w:rsidP="005B368A">
      <w:pPr>
        <w:pStyle w:val="ConsPlusNonformat"/>
        <w:widowControl/>
        <w:jc w:val="both"/>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Ф.И.О., должность, подпись уполномоченного лица, печать</w:t>
      </w:r>
    </w:p>
    <w:p w14:paraId="28323EC1" w14:textId="77777777" w:rsidR="005B368A" w:rsidRPr="00DC74C0" w:rsidRDefault="005B368A" w:rsidP="005B368A">
      <w:pPr>
        <w:autoSpaceDE w:val="0"/>
        <w:autoSpaceDN w:val="0"/>
        <w:adjustRightInd w:val="0"/>
        <w:spacing w:after="0" w:line="240" w:lineRule="auto"/>
        <w:rPr>
          <w:rFonts w:ascii="Liberation Serif" w:hAnsi="Liberation Serif"/>
          <w:sz w:val="24"/>
          <w:szCs w:val="24"/>
        </w:rPr>
      </w:pPr>
    </w:p>
    <w:p w14:paraId="2A9E2C8F" w14:textId="77777777" w:rsidR="005B368A" w:rsidRPr="00DC74C0" w:rsidRDefault="005B368A" w:rsidP="005B368A">
      <w:pPr>
        <w:autoSpaceDE w:val="0"/>
        <w:autoSpaceDN w:val="0"/>
        <w:adjustRightInd w:val="0"/>
        <w:spacing w:after="0" w:line="240" w:lineRule="auto"/>
        <w:rPr>
          <w:rFonts w:ascii="Liberation Serif" w:hAnsi="Liberation Serif"/>
          <w:sz w:val="24"/>
          <w:szCs w:val="24"/>
        </w:rPr>
      </w:pPr>
    </w:p>
    <w:p w14:paraId="11203781" w14:textId="77777777" w:rsidR="005B368A" w:rsidRPr="00DC74C0" w:rsidRDefault="005B368A" w:rsidP="005B368A">
      <w:pPr>
        <w:autoSpaceDE w:val="0"/>
        <w:autoSpaceDN w:val="0"/>
        <w:adjustRightInd w:val="0"/>
        <w:spacing w:after="0" w:line="240" w:lineRule="auto"/>
        <w:rPr>
          <w:rFonts w:ascii="Liberation Serif" w:hAnsi="Liberation Serif"/>
          <w:sz w:val="24"/>
          <w:szCs w:val="24"/>
        </w:rPr>
      </w:pPr>
    </w:p>
    <w:p w14:paraId="1BFE0344" w14:textId="77777777" w:rsidR="005B368A" w:rsidRPr="00DC74C0" w:rsidRDefault="005B368A" w:rsidP="005B368A">
      <w:pPr>
        <w:autoSpaceDE w:val="0"/>
        <w:autoSpaceDN w:val="0"/>
        <w:adjustRightInd w:val="0"/>
        <w:spacing w:after="0" w:line="240" w:lineRule="auto"/>
        <w:rPr>
          <w:rFonts w:ascii="Liberation Serif" w:hAnsi="Liberation Serif"/>
          <w:sz w:val="24"/>
          <w:szCs w:val="24"/>
        </w:rPr>
      </w:pPr>
    </w:p>
    <w:p w14:paraId="7AD01267" w14:textId="77777777" w:rsidR="005B368A" w:rsidRPr="00DC74C0" w:rsidRDefault="005B368A" w:rsidP="005B368A">
      <w:pPr>
        <w:autoSpaceDE w:val="0"/>
        <w:autoSpaceDN w:val="0"/>
        <w:adjustRightInd w:val="0"/>
        <w:spacing w:after="0" w:line="240" w:lineRule="auto"/>
        <w:rPr>
          <w:rFonts w:ascii="Liberation Serif" w:hAnsi="Liberation Serif"/>
          <w:sz w:val="24"/>
          <w:szCs w:val="24"/>
        </w:rPr>
      </w:pPr>
    </w:p>
    <w:p w14:paraId="1B5EFD4B" w14:textId="77777777" w:rsidR="005B368A" w:rsidRPr="00DC74C0" w:rsidRDefault="005B368A" w:rsidP="005B368A">
      <w:pPr>
        <w:autoSpaceDE w:val="0"/>
        <w:autoSpaceDN w:val="0"/>
        <w:adjustRightInd w:val="0"/>
        <w:spacing w:after="0" w:line="240" w:lineRule="auto"/>
        <w:rPr>
          <w:rFonts w:ascii="Liberation Serif" w:hAnsi="Liberation Serif"/>
          <w:sz w:val="24"/>
          <w:szCs w:val="24"/>
        </w:rPr>
      </w:pPr>
    </w:p>
    <w:p w14:paraId="2627F419" w14:textId="77777777" w:rsidR="005B368A" w:rsidRPr="00DC74C0" w:rsidRDefault="005B368A" w:rsidP="005B368A">
      <w:pPr>
        <w:autoSpaceDE w:val="0"/>
        <w:autoSpaceDN w:val="0"/>
        <w:adjustRightInd w:val="0"/>
        <w:spacing w:after="0" w:line="240" w:lineRule="auto"/>
        <w:rPr>
          <w:rFonts w:ascii="Liberation Serif" w:hAnsi="Liberation Serif"/>
          <w:sz w:val="24"/>
          <w:szCs w:val="24"/>
        </w:rPr>
      </w:pPr>
    </w:p>
    <w:p w14:paraId="65CC325B" w14:textId="77777777" w:rsidR="005B368A" w:rsidRPr="00DC74C0" w:rsidRDefault="005B368A" w:rsidP="005B368A">
      <w:pPr>
        <w:autoSpaceDE w:val="0"/>
        <w:autoSpaceDN w:val="0"/>
        <w:adjustRightInd w:val="0"/>
        <w:spacing w:after="0" w:line="240" w:lineRule="auto"/>
        <w:rPr>
          <w:rFonts w:ascii="Liberation Serif" w:hAnsi="Liberation Serif"/>
          <w:sz w:val="24"/>
          <w:szCs w:val="24"/>
        </w:rPr>
      </w:pPr>
    </w:p>
    <w:p w14:paraId="65B4ADA4" w14:textId="77777777" w:rsidR="005B368A" w:rsidRPr="00DC74C0" w:rsidRDefault="005B368A" w:rsidP="005B368A">
      <w:pPr>
        <w:autoSpaceDE w:val="0"/>
        <w:autoSpaceDN w:val="0"/>
        <w:adjustRightInd w:val="0"/>
        <w:spacing w:after="0" w:line="240" w:lineRule="auto"/>
        <w:rPr>
          <w:rFonts w:ascii="Liberation Serif" w:hAnsi="Liberation Serif"/>
          <w:sz w:val="24"/>
          <w:szCs w:val="24"/>
        </w:rPr>
      </w:pPr>
    </w:p>
    <w:p w14:paraId="5F764B96" w14:textId="77777777" w:rsidR="005B368A" w:rsidRPr="00DC74C0" w:rsidRDefault="005B368A" w:rsidP="005B368A">
      <w:pPr>
        <w:autoSpaceDE w:val="0"/>
        <w:autoSpaceDN w:val="0"/>
        <w:adjustRightInd w:val="0"/>
        <w:spacing w:after="0" w:line="240" w:lineRule="auto"/>
        <w:rPr>
          <w:rFonts w:ascii="Liberation Serif" w:hAnsi="Liberation Serif"/>
          <w:sz w:val="24"/>
          <w:szCs w:val="24"/>
        </w:rPr>
      </w:pPr>
    </w:p>
    <w:p w14:paraId="583E9F9E" w14:textId="77777777" w:rsidR="005B368A" w:rsidRPr="00DC74C0" w:rsidRDefault="005B368A" w:rsidP="005B368A">
      <w:pPr>
        <w:autoSpaceDE w:val="0"/>
        <w:autoSpaceDN w:val="0"/>
        <w:adjustRightInd w:val="0"/>
        <w:spacing w:after="0" w:line="240" w:lineRule="auto"/>
        <w:rPr>
          <w:rFonts w:ascii="Liberation Serif" w:hAnsi="Liberation Serif"/>
          <w:sz w:val="24"/>
          <w:szCs w:val="24"/>
        </w:rPr>
      </w:pPr>
    </w:p>
    <w:p w14:paraId="757E6057" w14:textId="77777777" w:rsidR="005B368A" w:rsidRPr="00DC74C0" w:rsidRDefault="005B368A" w:rsidP="005B368A">
      <w:pPr>
        <w:autoSpaceDE w:val="0"/>
        <w:autoSpaceDN w:val="0"/>
        <w:adjustRightInd w:val="0"/>
        <w:spacing w:after="0" w:line="240" w:lineRule="auto"/>
        <w:rPr>
          <w:rFonts w:ascii="Liberation Serif" w:hAnsi="Liberation Serif"/>
          <w:sz w:val="24"/>
          <w:szCs w:val="24"/>
        </w:rPr>
      </w:pPr>
    </w:p>
    <w:p w14:paraId="0C42D1AF" w14:textId="77777777" w:rsidR="005B368A" w:rsidRPr="00DC74C0" w:rsidRDefault="005B368A" w:rsidP="005B368A">
      <w:pPr>
        <w:autoSpaceDE w:val="0"/>
        <w:autoSpaceDN w:val="0"/>
        <w:adjustRightInd w:val="0"/>
        <w:spacing w:after="0" w:line="240" w:lineRule="auto"/>
        <w:rPr>
          <w:rFonts w:ascii="Liberation Serif" w:hAnsi="Liberation Serif"/>
          <w:sz w:val="24"/>
          <w:szCs w:val="24"/>
        </w:rPr>
      </w:pPr>
    </w:p>
    <w:p w14:paraId="7A72E596" w14:textId="77777777" w:rsidR="005B368A" w:rsidRPr="00DC74C0" w:rsidRDefault="005B368A" w:rsidP="005B368A">
      <w:pPr>
        <w:pStyle w:val="ConsPlusNonformat"/>
        <w:widowControl/>
        <w:rPr>
          <w:rFonts w:ascii="Liberation Serif" w:eastAsia="Calibri" w:hAnsi="Liberation Serif" w:cs="Times New Roman"/>
          <w:sz w:val="24"/>
          <w:szCs w:val="24"/>
          <w:lang w:eastAsia="en-US"/>
        </w:rPr>
      </w:pPr>
    </w:p>
    <w:p w14:paraId="0C0C0D3F" w14:textId="77777777" w:rsidR="005B368A" w:rsidRPr="00DC74C0" w:rsidRDefault="005B368A" w:rsidP="005B368A">
      <w:pPr>
        <w:pStyle w:val="ConsPlusNonformat"/>
        <w:widowControl/>
        <w:jc w:val="both"/>
        <w:rPr>
          <w:rFonts w:ascii="Liberation Serif" w:eastAsia="Calibri" w:hAnsi="Liberation Serif" w:cs="Times New Roman"/>
          <w:sz w:val="24"/>
          <w:szCs w:val="24"/>
          <w:lang w:eastAsia="en-US"/>
        </w:rPr>
      </w:pPr>
    </w:p>
    <w:p w14:paraId="11EE4137" w14:textId="77777777" w:rsidR="00D41F2C" w:rsidRDefault="005B368A" w:rsidP="005B368A">
      <w:pPr>
        <w:pStyle w:val="ConsPlusNonformat"/>
        <w:widowControl/>
        <w:tabs>
          <w:tab w:val="left" w:pos="4395"/>
        </w:tabs>
        <w:jc w:val="right"/>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ab/>
      </w:r>
    </w:p>
    <w:p w14:paraId="04F002CD" w14:textId="77777777" w:rsidR="00D41F2C" w:rsidRDefault="00D41F2C" w:rsidP="005B368A">
      <w:pPr>
        <w:pStyle w:val="ConsPlusNonformat"/>
        <w:widowControl/>
        <w:tabs>
          <w:tab w:val="left" w:pos="4395"/>
        </w:tabs>
        <w:jc w:val="right"/>
        <w:rPr>
          <w:rFonts w:ascii="Liberation Serif" w:eastAsia="Calibri" w:hAnsi="Liberation Serif" w:cs="Times New Roman"/>
          <w:sz w:val="24"/>
          <w:szCs w:val="24"/>
          <w:lang w:eastAsia="en-US"/>
        </w:rPr>
      </w:pPr>
    </w:p>
    <w:p w14:paraId="7E6B0E6D" w14:textId="77777777" w:rsidR="00D41F2C" w:rsidRDefault="00D41F2C" w:rsidP="005B368A">
      <w:pPr>
        <w:pStyle w:val="ConsPlusNonformat"/>
        <w:widowControl/>
        <w:tabs>
          <w:tab w:val="left" w:pos="4395"/>
        </w:tabs>
        <w:jc w:val="right"/>
        <w:rPr>
          <w:rFonts w:ascii="Liberation Serif" w:eastAsia="Calibri" w:hAnsi="Liberation Serif" w:cs="Times New Roman"/>
          <w:sz w:val="24"/>
          <w:szCs w:val="24"/>
          <w:lang w:eastAsia="en-US"/>
        </w:rPr>
      </w:pPr>
    </w:p>
    <w:p w14:paraId="6A51D8C3" w14:textId="77777777" w:rsidR="00D41F2C" w:rsidRDefault="00D41F2C" w:rsidP="005B368A">
      <w:pPr>
        <w:pStyle w:val="ConsPlusNonformat"/>
        <w:widowControl/>
        <w:tabs>
          <w:tab w:val="left" w:pos="4395"/>
        </w:tabs>
        <w:jc w:val="right"/>
        <w:rPr>
          <w:rFonts w:ascii="Liberation Serif" w:eastAsia="Calibri" w:hAnsi="Liberation Serif" w:cs="Times New Roman"/>
          <w:sz w:val="24"/>
          <w:szCs w:val="24"/>
          <w:lang w:eastAsia="en-US"/>
        </w:rPr>
      </w:pPr>
    </w:p>
    <w:p w14:paraId="34C23C17" w14:textId="7295B3DE" w:rsidR="005B368A" w:rsidRPr="00DC74C0" w:rsidRDefault="00A0580F" w:rsidP="005B368A">
      <w:pPr>
        <w:pStyle w:val="ConsPlusNonformat"/>
        <w:widowControl/>
        <w:tabs>
          <w:tab w:val="left" w:pos="4395"/>
        </w:tabs>
        <w:jc w:val="right"/>
        <w:rPr>
          <w:rFonts w:ascii="Liberation Serif" w:eastAsia="Calibri" w:hAnsi="Liberation Serif" w:cs="Times New Roman"/>
          <w:sz w:val="24"/>
          <w:szCs w:val="24"/>
          <w:lang w:eastAsia="en-US"/>
        </w:rPr>
      </w:pPr>
      <w:r>
        <w:rPr>
          <w:rFonts w:ascii="Liberation Serif" w:eastAsia="Calibri" w:hAnsi="Liberation Serif" w:cs="Times New Roman"/>
          <w:sz w:val="24"/>
          <w:szCs w:val="24"/>
          <w:lang w:eastAsia="en-US"/>
        </w:rPr>
        <w:t>Приложение № 4</w:t>
      </w:r>
    </w:p>
    <w:p w14:paraId="1A87FD13" w14:textId="77777777" w:rsidR="005B368A" w:rsidRPr="00DC74C0" w:rsidRDefault="005B368A" w:rsidP="005B368A">
      <w:pPr>
        <w:pStyle w:val="ConsPlusNonformat"/>
        <w:widowControl/>
        <w:tabs>
          <w:tab w:val="left" w:pos="4395"/>
        </w:tabs>
        <w:jc w:val="right"/>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ab/>
        <w:t>к конкурсной документации</w:t>
      </w:r>
    </w:p>
    <w:p w14:paraId="6E0476A6" w14:textId="77777777" w:rsidR="005B368A" w:rsidRPr="00DC74C0" w:rsidRDefault="005B368A" w:rsidP="005B368A">
      <w:pPr>
        <w:pStyle w:val="ConsPlusNonformat"/>
        <w:widowControl/>
        <w:tabs>
          <w:tab w:val="left" w:pos="4395"/>
        </w:tabs>
        <w:jc w:val="right"/>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ab/>
        <w:t>по проведению открытого конкурса</w:t>
      </w:r>
    </w:p>
    <w:p w14:paraId="3C48B9B6" w14:textId="77777777" w:rsidR="005B368A" w:rsidRPr="00DC74C0" w:rsidRDefault="005B368A" w:rsidP="005B368A">
      <w:pPr>
        <w:pStyle w:val="ConsPlusNonformat"/>
        <w:widowControl/>
        <w:tabs>
          <w:tab w:val="left" w:pos="4395"/>
        </w:tabs>
        <w:jc w:val="right"/>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ab/>
        <w:t>по благоустройству дворовых территорий</w:t>
      </w:r>
    </w:p>
    <w:p w14:paraId="4D095B40" w14:textId="77777777" w:rsidR="005B368A" w:rsidRPr="00DC74C0" w:rsidRDefault="005B368A" w:rsidP="005B368A">
      <w:pPr>
        <w:pStyle w:val="ConsPlusNonformat"/>
        <w:widowControl/>
        <w:tabs>
          <w:tab w:val="left" w:pos="4395"/>
        </w:tabs>
        <w:jc w:val="right"/>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ab/>
        <w:t>в муниципальном образовании</w:t>
      </w:r>
    </w:p>
    <w:p w14:paraId="7AFE81CF" w14:textId="77777777" w:rsidR="005B368A" w:rsidRPr="00DC74C0" w:rsidRDefault="005B368A" w:rsidP="005B368A">
      <w:pPr>
        <w:pStyle w:val="ConsPlusNonformat"/>
        <w:widowControl/>
        <w:tabs>
          <w:tab w:val="left" w:pos="4395"/>
        </w:tabs>
        <w:jc w:val="right"/>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ab/>
        <w:t>«город Екатеринбург»</w:t>
      </w:r>
    </w:p>
    <w:p w14:paraId="10C6E10E" w14:textId="77777777" w:rsidR="005B368A" w:rsidRPr="00DC74C0" w:rsidRDefault="005B368A" w:rsidP="005B368A">
      <w:pPr>
        <w:pStyle w:val="ConsPlusNonformat"/>
        <w:widowControl/>
        <w:rPr>
          <w:rFonts w:ascii="Liberation Serif" w:eastAsia="Calibri" w:hAnsi="Liberation Serif" w:cs="Times New Roman"/>
          <w:sz w:val="24"/>
          <w:szCs w:val="24"/>
          <w:lang w:eastAsia="en-US"/>
        </w:rPr>
      </w:pPr>
    </w:p>
    <w:p w14:paraId="38B49D7E" w14:textId="77777777" w:rsidR="005B368A" w:rsidRPr="00DC74C0" w:rsidRDefault="005B368A" w:rsidP="005B368A">
      <w:pPr>
        <w:pStyle w:val="ConsPlusNonformat"/>
        <w:widowControl/>
        <w:jc w:val="center"/>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ДОГОВОР № ___</w:t>
      </w:r>
    </w:p>
    <w:p w14:paraId="040AC896" w14:textId="77777777" w:rsidR="005B368A" w:rsidRPr="00DC74C0" w:rsidRDefault="005B368A" w:rsidP="005B368A">
      <w:pPr>
        <w:pStyle w:val="ConsPlusNonformat"/>
        <w:widowControl/>
        <w:jc w:val="center"/>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НА ВЫПОЛНЕНИЕ РАБОТ ПО БЛАГОУСТРОЙСТВУ</w:t>
      </w:r>
    </w:p>
    <w:p w14:paraId="2CBDE5DB" w14:textId="752F1E8A" w:rsidR="005B368A" w:rsidRDefault="005B368A" w:rsidP="005B368A">
      <w:pPr>
        <w:pStyle w:val="ConsPlusNonformat"/>
        <w:widowControl/>
        <w:jc w:val="center"/>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ДВОРОВЫХ ТЕРРИТОРИЙ</w:t>
      </w:r>
    </w:p>
    <w:p w14:paraId="2BB389FF" w14:textId="77777777" w:rsidR="00D41F2C" w:rsidRPr="00DC74C0" w:rsidRDefault="00D41F2C" w:rsidP="005B368A">
      <w:pPr>
        <w:pStyle w:val="ConsPlusNonformat"/>
        <w:widowControl/>
        <w:jc w:val="center"/>
        <w:rPr>
          <w:rFonts w:ascii="Liberation Serif" w:eastAsia="Calibri" w:hAnsi="Liberation Serif" w:cs="Times New Roman"/>
          <w:sz w:val="24"/>
          <w:szCs w:val="24"/>
          <w:lang w:eastAsia="en-US"/>
        </w:rPr>
      </w:pPr>
    </w:p>
    <w:p w14:paraId="0C27C15A" w14:textId="77777777" w:rsidR="005B368A" w:rsidRPr="00DC74C0" w:rsidRDefault="005B368A" w:rsidP="005B368A">
      <w:pPr>
        <w:pStyle w:val="ConsPlusNonformat"/>
        <w:widowControl/>
        <w:jc w:val="right"/>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"___" ___________ 20__ года</w:t>
      </w:r>
    </w:p>
    <w:p w14:paraId="1A8ED932" w14:textId="77777777" w:rsidR="00D41F2C" w:rsidRDefault="00D41F2C" w:rsidP="00D41F2C">
      <w:pPr>
        <w:pStyle w:val="ConsPlusNonformat"/>
        <w:widowControl/>
        <w:rPr>
          <w:rFonts w:ascii="Liberation Serif" w:eastAsia="Calibri" w:hAnsi="Liberation Serif" w:cs="Times New Roman"/>
          <w:sz w:val="24"/>
          <w:szCs w:val="24"/>
          <w:lang w:eastAsia="en-US"/>
        </w:rPr>
      </w:pPr>
    </w:p>
    <w:p w14:paraId="3BA6946E" w14:textId="2712E2AD" w:rsidR="005B368A" w:rsidRPr="00DC74C0" w:rsidRDefault="00D41F2C" w:rsidP="00D41F2C">
      <w:pPr>
        <w:pStyle w:val="ConsPlusNonformat"/>
        <w:widowControl/>
        <w:rPr>
          <w:rFonts w:ascii="Liberation Serif" w:eastAsia="Calibri" w:hAnsi="Liberation Serif" w:cs="Times New Roman"/>
          <w:sz w:val="24"/>
          <w:szCs w:val="24"/>
          <w:lang w:eastAsia="en-US"/>
        </w:rPr>
      </w:pPr>
      <w:r>
        <w:rPr>
          <w:rFonts w:ascii="Liberation Serif" w:eastAsia="Calibri" w:hAnsi="Liberation Serif" w:cs="Times New Roman"/>
          <w:sz w:val="24"/>
          <w:szCs w:val="24"/>
          <w:lang w:eastAsia="en-US"/>
        </w:rPr>
        <w:t>Общество с ограниченной ответственностью «Управляющая компания «Чкаловская»</w:t>
      </w:r>
    </w:p>
    <w:p w14:paraId="0D7C93C4" w14:textId="4B39EED7" w:rsidR="005B368A" w:rsidRPr="00DC74C0" w:rsidRDefault="005B368A" w:rsidP="005B368A">
      <w:pPr>
        <w:pStyle w:val="ConsPlusNonformat"/>
        <w:widowControl/>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 xml:space="preserve">в лице </w:t>
      </w:r>
      <w:r w:rsidR="00D41F2C">
        <w:rPr>
          <w:rFonts w:ascii="Liberation Serif" w:eastAsia="Calibri" w:hAnsi="Liberation Serif" w:cs="Times New Roman"/>
          <w:sz w:val="24"/>
          <w:szCs w:val="24"/>
          <w:lang w:eastAsia="en-US"/>
        </w:rPr>
        <w:t xml:space="preserve">директора Козлова Дмитрия Сергеевича </w:t>
      </w:r>
      <w:r w:rsidRPr="00DC74C0">
        <w:rPr>
          <w:rFonts w:ascii="Liberation Serif" w:eastAsia="Calibri" w:hAnsi="Liberation Serif" w:cs="Times New Roman"/>
          <w:sz w:val="24"/>
          <w:szCs w:val="24"/>
          <w:lang w:eastAsia="en-US"/>
        </w:rPr>
        <w:t xml:space="preserve">действующего на основании </w:t>
      </w:r>
      <w:r w:rsidR="00D41F2C">
        <w:rPr>
          <w:rFonts w:ascii="Liberation Serif" w:eastAsia="Calibri" w:hAnsi="Liberation Serif" w:cs="Times New Roman"/>
          <w:sz w:val="24"/>
          <w:szCs w:val="24"/>
          <w:lang w:eastAsia="en-US"/>
        </w:rPr>
        <w:t>Устава</w:t>
      </w:r>
    </w:p>
    <w:p w14:paraId="7F3D8E35" w14:textId="4120EC43" w:rsidR="005B368A" w:rsidRPr="00DC74C0" w:rsidRDefault="005B368A" w:rsidP="005B368A">
      <w:pPr>
        <w:pStyle w:val="ConsPlusNonformat"/>
        <w:widowControl/>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(далее - Заказчик), с одной стороны, и _______________________________</w:t>
      </w:r>
      <w:r w:rsidR="00D41F2C">
        <w:rPr>
          <w:rFonts w:ascii="Liberation Serif" w:eastAsia="Calibri" w:hAnsi="Liberation Serif" w:cs="Times New Roman"/>
          <w:sz w:val="24"/>
          <w:szCs w:val="24"/>
          <w:lang w:eastAsia="en-US"/>
        </w:rPr>
        <w:t>_____________________</w:t>
      </w:r>
      <w:r w:rsidRPr="00DC74C0">
        <w:rPr>
          <w:rFonts w:ascii="Liberation Serif" w:eastAsia="Calibri" w:hAnsi="Liberation Serif" w:cs="Times New Roman"/>
          <w:sz w:val="24"/>
          <w:szCs w:val="24"/>
          <w:lang w:eastAsia="en-US"/>
        </w:rPr>
        <w:t>____</w:t>
      </w:r>
    </w:p>
    <w:p w14:paraId="778581F2" w14:textId="651CCB67" w:rsidR="005B368A" w:rsidRPr="00DC74C0" w:rsidRDefault="005B368A" w:rsidP="005B368A">
      <w:pPr>
        <w:pStyle w:val="ConsPlusNonformat"/>
        <w:widowControl/>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_________________________________________________________________</w:t>
      </w:r>
      <w:r w:rsidR="00D41F2C">
        <w:rPr>
          <w:rFonts w:ascii="Liberation Serif" w:eastAsia="Calibri" w:hAnsi="Liberation Serif" w:cs="Times New Roman"/>
          <w:sz w:val="24"/>
          <w:szCs w:val="24"/>
          <w:lang w:eastAsia="en-US"/>
        </w:rPr>
        <w:t>___________________________________</w:t>
      </w:r>
      <w:r w:rsidRPr="00DC74C0">
        <w:rPr>
          <w:rFonts w:ascii="Liberation Serif" w:eastAsia="Calibri" w:hAnsi="Liberation Serif" w:cs="Times New Roman"/>
          <w:sz w:val="24"/>
          <w:szCs w:val="24"/>
          <w:lang w:eastAsia="en-US"/>
        </w:rPr>
        <w:t>___</w:t>
      </w:r>
    </w:p>
    <w:p w14:paraId="57D71EB8" w14:textId="77777777" w:rsidR="005B368A" w:rsidRPr="00D41F2C" w:rsidRDefault="005B368A" w:rsidP="005B368A">
      <w:pPr>
        <w:pStyle w:val="ConsPlusNonformat"/>
        <w:widowControl/>
        <w:jc w:val="center"/>
        <w:rPr>
          <w:rFonts w:ascii="Liberation Serif" w:eastAsia="Calibri" w:hAnsi="Liberation Serif" w:cs="Times New Roman"/>
          <w:sz w:val="18"/>
          <w:szCs w:val="18"/>
          <w:lang w:eastAsia="en-US"/>
        </w:rPr>
      </w:pPr>
      <w:r w:rsidRPr="00D41F2C">
        <w:rPr>
          <w:rFonts w:ascii="Liberation Serif" w:eastAsia="Calibri" w:hAnsi="Liberation Serif" w:cs="Times New Roman"/>
          <w:sz w:val="18"/>
          <w:szCs w:val="18"/>
          <w:lang w:eastAsia="en-US"/>
        </w:rPr>
        <w:t>(полное наименование подрядной организации)</w:t>
      </w:r>
    </w:p>
    <w:p w14:paraId="17408E54" w14:textId="19F6AB35" w:rsidR="005B368A" w:rsidRPr="00DC74C0" w:rsidRDefault="005B368A" w:rsidP="00D41F2C">
      <w:pPr>
        <w:pStyle w:val="ConsPlusNonformat"/>
        <w:widowControl/>
        <w:jc w:val="both"/>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в лице ______________________________________________________________,</w:t>
      </w:r>
      <w:r w:rsidR="00D41F2C">
        <w:rPr>
          <w:rFonts w:ascii="Liberation Serif" w:eastAsia="Calibri" w:hAnsi="Liberation Serif" w:cs="Times New Roman"/>
          <w:sz w:val="24"/>
          <w:szCs w:val="24"/>
          <w:lang w:eastAsia="en-US"/>
        </w:rPr>
        <w:t xml:space="preserve"> </w:t>
      </w:r>
      <w:r w:rsidRPr="00DC74C0">
        <w:rPr>
          <w:rFonts w:ascii="Liberation Serif" w:eastAsia="Calibri" w:hAnsi="Liberation Serif" w:cs="Times New Roman"/>
          <w:sz w:val="24"/>
          <w:szCs w:val="24"/>
          <w:lang w:eastAsia="en-US"/>
        </w:rPr>
        <w:t>действующего на основании _____________________________________</w:t>
      </w:r>
      <w:r w:rsidR="00D41F2C">
        <w:rPr>
          <w:rFonts w:ascii="Liberation Serif" w:eastAsia="Calibri" w:hAnsi="Liberation Serif" w:cs="Times New Roman"/>
          <w:sz w:val="24"/>
          <w:szCs w:val="24"/>
          <w:lang w:eastAsia="en-US"/>
        </w:rPr>
        <w:t xml:space="preserve"> </w:t>
      </w:r>
      <w:r w:rsidRPr="00DC74C0">
        <w:rPr>
          <w:rFonts w:ascii="Liberation Serif" w:eastAsia="Calibri" w:hAnsi="Liberation Serif" w:cs="Times New Roman"/>
          <w:sz w:val="24"/>
          <w:szCs w:val="24"/>
          <w:lang w:eastAsia="en-US"/>
        </w:rPr>
        <w:t>(далее – Подрядчик), с другой стороны, именуемые в дальнейшем «Стороны»,</w:t>
      </w:r>
      <w:r w:rsidR="00D41F2C">
        <w:rPr>
          <w:rFonts w:ascii="Liberation Serif" w:eastAsia="Calibri" w:hAnsi="Liberation Serif" w:cs="Times New Roman"/>
          <w:sz w:val="24"/>
          <w:szCs w:val="24"/>
          <w:lang w:eastAsia="en-US"/>
        </w:rPr>
        <w:t xml:space="preserve"> </w:t>
      </w:r>
      <w:r w:rsidRPr="00DC74C0">
        <w:rPr>
          <w:rFonts w:ascii="Liberation Serif" w:eastAsia="Calibri" w:hAnsi="Liberation Serif" w:cs="Times New Roman"/>
          <w:sz w:val="24"/>
          <w:szCs w:val="24"/>
          <w:lang w:eastAsia="en-US"/>
        </w:rPr>
        <w:t>заключили настоящий Договор о следующем:</w:t>
      </w:r>
    </w:p>
    <w:p w14:paraId="22A0F3ED" w14:textId="77777777" w:rsidR="005B368A" w:rsidRPr="00DC74C0" w:rsidRDefault="005B368A" w:rsidP="005B368A">
      <w:pPr>
        <w:autoSpaceDE w:val="0"/>
        <w:autoSpaceDN w:val="0"/>
        <w:adjustRightInd w:val="0"/>
        <w:spacing w:after="0" w:line="240" w:lineRule="auto"/>
        <w:jc w:val="both"/>
        <w:rPr>
          <w:rFonts w:ascii="Liberation Serif" w:hAnsi="Liberation Serif"/>
          <w:sz w:val="24"/>
          <w:szCs w:val="24"/>
        </w:rPr>
      </w:pPr>
    </w:p>
    <w:p w14:paraId="13BA828C" w14:textId="77777777" w:rsidR="005B368A" w:rsidRPr="00DC74C0" w:rsidRDefault="005B368A" w:rsidP="005B368A">
      <w:pPr>
        <w:autoSpaceDE w:val="0"/>
        <w:autoSpaceDN w:val="0"/>
        <w:adjustRightInd w:val="0"/>
        <w:spacing w:after="0" w:line="240" w:lineRule="auto"/>
        <w:ind w:firstLine="708"/>
        <w:jc w:val="both"/>
        <w:outlineLvl w:val="3"/>
        <w:rPr>
          <w:rFonts w:ascii="Liberation Serif" w:hAnsi="Liberation Serif"/>
          <w:sz w:val="24"/>
          <w:szCs w:val="24"/>
        </w:rPr>
      </w:pPr>
      <w:r w:rsidRPr="00DC74C0">
        <w:rPr>
          <w:rFonts w:ascii="Liberation Serif" w:hAnsi="Liberation Serif"/>
          <w:sz w:val="24"/>
          <w:szCs w:val="24"/>
        </w:rPr>
        <w:t>Статья 1. Предмет и существенные условия Договора</w:t>
      </w:r>
    </w:p>
    <w:p w14:paraId="752EF838" w14:textId="77777777" w:rsidR="005B368A" w:rsidRPr="00DC74C0" w:rsidRDefault="005B368A" w:rsidP="005B368A">
      <w:pPr>
        <w:autoSpaceDE w:val="0"/>
        <w:autoSpaceDN w:val="0"/>
        <w:adjustRightInd w:val="0"/>
        <w:spacing w:after="0" w:line="240" w:lineRule="auto"/>
        <w:rPr>
          <w:rFonts w:ascii="Liberation Serif" w:hAnsi="Liberation Serif"/>
          <w:sz w:val="24"/>
          <w:szCs w:val="24"/>
        </w:rPr>
      </w:pPr>
    </w:p>
    <w:p w14:paraId="25F56180"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1.1. Заказчик поручает, а Подрядчик принимает на себя обязательства</w:t>
      </w:r>
      <w:r w:rsidRPr="00DC74C0">
        <w:rPr>
          <w:rFonts w:ascii="Liberation Serif" w:hAnsi="Liberation Serif"/>
          <w:sz w:val="24"/>
          <w:szCs w:val="24"/>
        </w:rPr>
        <w:br/>
        <w:t>по выполнению работ по благоустройству дворовой территорий ________________________ (далее – работы) в многоквартирном доме (далее – объект), расположенном по адресу: ___________________________________,</w:t>
      </w:r>
      <w:r w:rsidRPr="00DC74C0">
        <w:rPr>
          <w:rFonts w:ascii="Liberation Serif" w:hAnsi="Liberation Serif"/>
          <w:sz w:val="24"/>
          <w:szCs w:val="24"/>
        </w:rPr>
        <w:br/>
        <w:t>в соответствии с технической и сметной документацией, а также проектной документацией по благоустройству дворовой территории, прилагаемой</w:t>
      </w:r>
      <w:r w:rsidRPr="00DC74C0">
        <w:rPr>
          <w:rFonts w:ascii="Liberation Serif" w:hAnsi="Liberation Serif"/>
          <w:sz w:val="24"/>
          <w:szCs w:val="24"/>
        </w:rPr>
        <w:br/>
        <w:t>к Договору.</w:t>
      </w:r>
    </w:p>
    <w:p w14:paraId="51AA275E"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1.2. Общая стоимость работ по Договору составляет _____________ рублей, в том числе НДС ______________________________________ рублей.</w:t>
      </w:r>
    </w:p>
    <w:p w14:paraId="07B52003"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1.3. Срок выполнения работ составляет _________________ дней.</w:t>
      </w:r>
    </w:p>
    <w:p w14:paraId="4A99C4EB"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1.4. В счет стоимости работ в пределах суммы, указанной в пункте 1.2 Договора, Подрядчик берет на себя обязательство перед Заказчиком за свой счет из своих материалов, своими силами и средствами выполнить работы</w:t>
      </w:r>
      <w:r w:rsidRPr="00DC74C0">
        <w:rPr>
          <w:rFonts w:ascii="Liberation Serif" w:hAnsi="Liberation Serif"/>
          <w:sz w:val="24"/>
          <w:szCs w:val="24"/>
        </w:rPr>
        <w:br/>
        <w:t>в соответствии с Договором, устранить все недостатки и передать результаты выполненных работ Заказчику.</w:t>
      </w:r>
    </w:p>
    <w:p w14:paraId="08243D32"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1.5. Заказчик берет на себя обязательство уплатить Подрядчику</w:t>
      </w:r>
      <w:r w:rsidRPr="00DC74C0">
        <w:rPr>
          <w:rFonts w:ascii="Liberation Serif" w:hAnsi="Liberation Serif"/>
          <w:sz w:val="24"/>
          <w:szCs w:val="24"/>
        </w:rPr>
        <w:br/>
        <w:t>за выполнение работ сумму, равную их стоимости, определенную</w:t>
      </w:r>
      <w:r w:rsidRPr="00DC74C0">
        <w:rPr>
          <w:rFonts w:ascii="Liberation Serif" w:hAnsi="Liberation Serif"/>
          <w:sz w:val="24"/>
          <w:szCs w:val="24"/>
        </w:rPr>
        <w:br/>
        <w:t>в соответствии с Договором, в пределах суммы, указанной в пункте 1.2 Договора, в сроки и в порядке, определенные настоящим Договором.</w:t>
      </w:r>
    </w:p>
    <w:p w14:paraId="714C6820"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1.6. Основанием для заключения настоящего Договора является ______________________________№ __________ от «___» __________ 20__ г.</w:t>
      </w:r>
    </w:p>
    <w:p w14:paraId="1B437FF9" w14:textId="77777777" w:rsidR="005B368A" w:rsidRPr="00DC74C0" w:rsidRDefault="005B368A" w:rsidP="005B368A">
      <w:pPr>
        <w:autoSpaceDE w:val="0"/>
        <w:autoSpaceDN w:val="0"/>
        <w:adjustRightInd w:val="0"/>
        <w:spacing w:after="0" w:line="240" w:lineRule="auto"/>
        <w:rPr>
          <w:rFonts w:ascii="Liberation Serif" w:hAnsi="Liberation Serif"/>
          <w:sz w:val="24"/>
          <w:szCs w:val="24"/>
        </w:rPr>
      </w:pPr>
    </w:p>
    <w:p w14:paraId="0791401D" w14:textId="77777777" w:rsidR="005B368A" w:rsidRPr="00DC74C0" w:rsidRDefault="005B368A" w:rsidP="005B368A">
      <w:pPr>
        <w:autoSpaceDE w:val="0"/>
        <w:autoSpaceDN w:val="0"/>
        <w:adjustRightInd w:val="0"/>
        <w:spacing w:after="0" w:line="240" w:lineRule="auto"/>
        <w:ind w:firstLine="708"/>
        <w:jc w:val="both"/>
        <w:outlineLvl w:val="3"/>
        <w:rPr>
          <w:rFonts w:ascii="Liberation Serif" w:hAnsi="Liberation Serif"/>
          <w:sz w:val="24"/>
          <w:szCs w:val="24"/>
        </w:rPr>
      </w:pPr>
      <w:r w:rsidRPr="00DC74C0">
        <w:rPr>
          <w:rFonts w:ascii="Liberation Serif" w:hAnsi="Liberation Serif"/>
          <w:sz w:val="24"/>
          <w:szCs w:val="24"/>
        </w:rPr>
        <w:t>Статья 2. Обеспечение исполнения обязательств Подрядчика</w:t>
      </w:r>
    </w:p>
    <w:p w14:paraId="6A55450A" w14:textId="77777777" w:rsidR="005B368A" w:rsidRPr="00DC74C0" w:rsidRDefault="005B368A" w:rsidP="005B368A">
      <w:pPr>
        <w:autoSpaceDE w:val="0"/>
        <w:autoSpaceDN w:val="0"/>
        <w:adjustRightInd w:val="0"/>
        <w:spacing w:after="0" w:line="240" w:lineRule="auto"/>
        <w:rPr>
          <w:rFonts w:ascii="Liberation Serif" w:hAnsi="Liberation Serif"/>
          <w:sz w:val="24"/>
          <w:szCs w:val="24"/>
        </w:rPr>
      </w:pPr>
    </w:p>
    <w:p w14:paraId="64468CC9"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 xml:space="preserve">2.1. Обеспечением исполнения обязательств Подрядчика по Договору является ___________________________ на сумму ______________ рублей. Подрядчик обязан предоставить </w:t>
      </w:r>
      <w:r w:rsidRPr="00DC74C0">
        <w:rPr>
          <w:rFonts w:ascii="Liberation Serif" w:hAnsi="Liberation Serif"/>
          <w:sz w:val="24"/>
          <w:szCs w:val="24"/>
        </w:rPr>
        <w:lastRenderedPageBreak/>
        <w:t>Заказчику обеспечение исполнения обязательств по Договору в 10-дневный срок с даты подписания Договора Сторонами.</w:t>
      </w:r>
    </w:p>
    <w:p w14:paraId="0193FA67"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2.2. Обеспечением исполнения обязательств Подрядчика по устранению выявленных дефектов в гарантийный период является _____________________ на сумму ___________________ рублей, действующее до истечения гарантийного периода. Подрядчик обязан предоставить Заказчику данное обеспечение до подписания акта приемки объекта.</w:t>
      </w:r>
    </w:p>
    <w:p w14:paraId="24F9ECCE" w14:textId="77777777" w:rsidR="005B368A" w:rsidRPr="00DC74C0" w:rsidRDefault="005B368A" w:rsidP="005B368A">
      <w:pPr>
        <w:autoSpaceDE w:val="0"/>
        <w:autoSpaceDN w:val="0"/>
        <w:adjustRightInd w:val="0"/>
        <w:spacing w:after="0" w:line="240" w:lineRule="auto"/>
        <w:ind w:firstLine="540"/>
        <w:jc w:val="both"/>
        <w:rPr>
          <w:rFonts w:ascii="Liberation Serif" w:hAnsi="Liberation Serif"/>
          <w:sz w:val="24"/>
          <w:szCs w:val="24"/>
        </w:rPr>
      </w:pPr>
    </w:p>
    <w:p w14:paraId="22FE54D5" w14:textId="77777777" w:rsidR="005B368A" w:rsidRPr="00DC74C0" w:rsidRDefault="005B368A" w:rsidP="005B368A">
      <w:pPr>
        <w:autoSpaceDE w:val="0"/>
        <w:autoSpaceDN w:val="0"/>
        <w:adjustRightInd w:val="0"/>
        <w:spacing w:after="0" w:line="240" w:lineRule="auto"/>
        <w:ind w:firstLine="708"/>
        <w:jc w:val="both"/>
        <w:outlineLvl w:val="3"/>
        <w:rPr>
          <w:rFonts w:ascii="Liberation Serif" w:hAnsi="Liberation Serif"/>
          <w:sz w:val="24"/>
          <w:szCs w:val="24"/>
        </w:rPr>
      </w:pPr>
      <w:r w:rsidRPr="00DC74C0">
        <w:rPr>
          <w:rFonts w:ascii="Liberation Serif" w:hAnsi="Liberation Serif"/>
          <w:sz w:val="24"/>
          <w:szCs w:val="24"/>
        </w:rPr>
        <w:t>Статья 3. Порядок оплаты работ</w:t>
      </w:r>
    </w:p>
    <w:p w14:paraId="120944FD" w14:textId="77777777" w:rsidR="005B368A" w:rsidRPr="00DC74C0" w:rsidRDefault="005B368A" w:rsidP="005B368A">
      <w:pPr>
        <w:autoSpaceDE w:val="0"/>
        <w:autoSpaceDN w:val="0"/>
        <w:adjustRightInd w:val="0"/>
        <w:spacing w:after="0" w:line="240" w:lineRule="auto"/>
        <w:ind w:firstLine="540"/>
        <w:jc w:val="both"/>
        <w:rPr>
          <w:rFonts w:ascii="Liberation Serif" w:hAnsi="Liberation Serif"/>
          <w:sz w:val="24"/>
          <w:szCs w:val="24"/>
        </w:rPr>
      </w:pPr>
    </w:p>
    <w:p w14:paraId="08A85254"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3.1. Оплата по Договору осуществляется в два этапа:</w:t>
      </w:r>
    </w:p>
    <w:p w14:paraId="3C6B0305"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1) авансовый платеж Подрядчику в размере _____ процентов</w:t>
      </w:r>
      <w:r w:rsidRPr="00DC74C0">
        <w:rPr>
          <w:rFonts w:ascii="Liberation Serif" w:hAnsi="Liberation Serif"/>
          <w:sz w:val="24"/>
          <w:szCs w:val="24"/>
        </w:rPr>
        <w:br/>
        <w:t>от стоимости, указанной в пункте 1.2 Договора, в сумме ________________________________ рублей выплачивается в ______ -</w:t>
      </w:r>
      <w:proofErr w:type="spellStart"/>
      <w:r w:rsidRPr="00DC74C0">
        <w:rPr>
          <w:rFonts w:ascii="Liberation Serif" w:hAnsi="Liberation Serif"/>
          <w:sz w:val="24"/>
          <w:szCs w:val="24"/>
        </w:rPr>
        <w:t>дневный</w:t>
      </w:r>
      <w:proofErr w:type="spellEnd"/>
      <w:r w:rsidRPr="00DC74C0">
        <w:rPr>
          <w:rFonts w:ascii="Liberation Serif" w:hAnsi="Liberation Serif"/>
          <w:sz w:val="24"/>
          <w:szCs w:val="24"/>
        </w:rPr>
        <w:t xml:space="preserve"> срок с даты подписания Договора Сторонами, но не раньше предоставления Подрядчиком обеспечения исполнения обязательств по Договору;</w:t>
      </w:r>
    </w:p>
    <w:p w14:paraId="705FB63C"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2) окончательный платеж по завершению работ по Договору выплачивается на основании акта по форме КС-2 и справки по форме КС-3</w:t>
      </w:r>
      <w:r w:rsidRPr="00DC74C0">
        <w:rPr>
          <w:rFonts w:ascii="Liberation Serif" w:hAnsi="Liberation Serif"/>
          <w:sz w:val="24"/>
          <w:szCs w:val="24"/>
        </w:rPr>
        <w:br/>
        <w:t>в _____-</w:t>
      </w:r>
      <w:proofErr w:type="spellStart"/>
      <w:r w:rsidRPr="00DC74C0">
        <w:rPr>
          <w:rFonts w:ascii="Liberation Serif" w:hAnsi="Liberation Serif"/>
          <w:sz w:val="24"/>
          <w:szCs w:val="24"/>
        </w:rPr>
        <w:t>дневный</w:t>
      </w:r>
      <w:proofErr w:type="spellEnd"/>
      <w:r w:rsidRPr="00DC74C0">
        <w:rPr>
          <w:rFonts w:ascii="Liberation Serif" w:hAnsi="Liberation Serif"/>
          <w:sz w:val="24"/>
          <w:szCs w:val="24"/>
        </w:rPr>
        <w:t xml:space="preserve"> срок с даты подписания Заказчиком указанных документов, при этом акт выполненных работ по форме КС-2 должен быть подписан в том числе собственником помещений в многоквартирном доме, уполномоченным решением общего собрания собственников помещений в многоквартирном доме участвовать в приемке выполненных работ по благоустройству дворовой территории, в том числе подписывать соответствующие акты.</w:t>
      </w:r>
    </w:p>
    <w:p w14:paraId="22DF1508"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3.2. Подрядчик обязан использовать аванс для покрытия расходов</w:t>
      </w:r>
      <w:r w:rsidRPr="00DC74C0">
        <w:rPr>
          <w:rFonts w:ascii="Liberation Serif" w:hAnsi="Liberation Serif"/>
          <w:sz w:val="24"/>
          <w:szCs w:val="24"/>
        </w:rPr>
        <w:br/>
        <w:t>по производству работ, приобретению оборудования и материалов,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w:t>
      </w:r>
    </w:p>
    <w:p w14:paraId="6336A9D9" w14:textId="77777777" w:rsidR="005B368A" w:rsidRPr="00DC74C0" w:rsidRDefault="005B368A" w:rsidP="005B368A">
      <w:pPr>
        <w:autoSpaceDE w:val="0"/>
        <w:autoSpaceDN w:val="0"/>
        <w:adjustRightInd w:val="0"/>
        <w:spacing w:after="0" w:line="240" w:lineRule="auto"/>
        <w:ind w:firstLine="540"/>
        <w:jc w:val="both"/>
        <w:rPr>
          <w:rFonts w:ascii="Liberation Serif" w:hAnsi="Liberation Serif"/>
          <w:sz w:val="24"/>
          <w:szCs w:val="24"/>
        </w:rPr>
      </w:pPr>
    </w:p>
    <w:p w14:paraId="431ED0C9" w14:textId="77777777" w:rsidR="005B368A" w:rsidRPr="00DC74C0" w:rsidRDefault="005B368A" w:rsidP="005B368A">
      <w:pPr>
        <w:autoSpaceDE w:val="0"/>
        <w:autoSpaceDN w:val="0"/>
        <w:adjustRightInd w:val="0"/>
        <w:spacing w:after="0" w:line="240" w:lineRule="auto"/>
        <w:ind w:firstLine="708"/>
        <w:jc w:val="both"/>
        <w:outlineLvl w:val="3"/>
        <w:rPr>
          <w:rFonts w:ascii="Liberation Serif" w:hAnsi="Liberation Serif"/>
          <w:sz w:val="24"/>
          <w:szCs w:val="24"/>
        </w:rPr>
      </w:pPr>
      <w:r w:rsidRPr="00DC74C0">
        <w:rPr>
          <w:rFonts w:ascii="Liberation Serif" w:hAnsi="Liberation Serif"/>
          <w:sz w:val="24"/>
          <w:szCs w:val="24"/>
        </w:rPr>
        <w:t>Статья 4. Сроки выполнения работ</w:t>
      </w:r>
    </w:p>
    <w:p w14:paraId="103C7887" w14:textId="77777777" w:rsidR="005B368A" w:rsidRPr="00DC74C0" w:rsidRDefault="005B368A" w:rsidP="005B368A">
      <w:pPr>
        <w:autoSpaceDE w:val="0"/>
        <w:autoSpaceDN w:val="0"/>
        <w:adjustRightInd w:val="0"/>
        <w:spacing w:after="0" w:line="240" w:lineRule="auto"/>
        <w:rPr>
          <w:rFonts w:ascii="Liberation Serif" w:hAnsi="Liberation Serif"/>
          <w:sz w:val="24"/>
          <w:szCs w:val="24"/>
        </w:rPr>
      </w:pPr>
    </w:p>
    <w:p w14:paraId="7AE88DC9"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4.1. Срок начала работ: с «12» мая 20__ года.</w:t>
      </w:r>
    </w:p>
    <w:p w14:paraId="46944172"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4.2. Срок окончания работ: не позднее «31» августа 20__ года.</w:t>
      </w:r>
    </w:p>
    <w:p w14:paraId="409F7BC5"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4.3. Фактической датой окончания работ на объекте является дата подписания акта о приемке выполненных работ.</w:t>
      </w:r>
    </w:p>
    <w:p w14:paraId="415C07BD" w14:textId="77777777" w:rsidR="005B368A" w:rsidRPr="00DC74C0" w:rsidRDefault="005B368A" w:rsidP="005B368A">
      <w:pPr>
        <w:autoSpaceDE w:val="0"/>
        <w:autoSpaceDN w:val="0"/>
        <w:adjustRightInd w:val="0"/>
        <w:spacing w:after="0" w:line="240" w:lineRule="auto"/>
        <w:ind w:firstLine="540"/>
        <w:jc w:val="both"/>
        <w:rPr>
          <w:rFonts w:ascii="Liberation Serif" w:hAnsi="Liberation Serif"/>
          <w:sz w:val="24"/>
          <w:szCs w:val="24"/>
        </w:rPr>
      </w:pPr>
    </w:p>
    <w:p w14:paraId="02A1A8F8" w14:textId="77777777" w:rsidR="005B368A" w:rsidRPr="00DC74C0" w:rsidRDefault="005B368A" w:rsidP="005B368A">
      <w:pPr>
        <w:autoSpaceDE w:val="0"/>
        <w:autoSpaceDN w:val="0"/>
        <w:adjustRightInd w:val="0"/>
        <w:spacing w:after="0" w:line="240" w:lineRule="auto"/>
        <w:ind w:firstLine="708"/>
        <w:jc w:val="both"/>
        <w:outlineLvl w:val="3"/>
        <w:rPr>
          <w:rFonts w:ascii="Liberation Serif" w:hAnsi="Liberation Serif"/>
          <w:sz w:val="24"/>
          <w:szCs w:val="24"/>
        </w:rPr>
      </w:pPr>
      <w:r w:rsidRPr="00DC74C0">
        <w:rPr>
          <w:rFonts w:ascii="Liberation Serif" w:hAnsi="Liberation Serif"/>
          <w:sz w:val="24"/>
          <w:szCs w:val="24"/>
        </w:rPr>
        <w:t>Статья 5. Заказчик</w:t>
      </w:r>
    </w:p>
    <w:p w14:paraId="0EDBD444" w14:textId="77777777" w:rsidR="005B368A" w:rsidRPr="00DC74C0" w:rsidRDefault="005B368A" w:rsidP="005B368A">
      <w:pPr>
        <w:autoSpaceDE w:val="0"/>
        <w:autoSpaceDN w:val="0"/>
        <w:adjustRightInd w:val="0"/>
        <w:spacing w:after="0" w:line="240" w:lineRule="auto"/>
        <w:rPr>
          <w:rFonts w:ascii="Liberation Serif" w:hAnsi="Liberation Serif"/>
          <w:sz w:val="24"/>
          <w:szCs w:val="24"/>
        </w:rPr>
      </w:pPr>
    </w:p>
    <w:p w14:paraId="226AE197"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5.1. При выполнении настоящего Договора Заказчик обязан:</w:t>
      </w:r>
    </w:p>
    <w:p w14:paraId="795D20C3"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1) обеспечить организацию технического надзора в течение всего периода производства работ;</w:t>
      </w:r>
    </w:p>
    <w:p w14:paraId="04BEE0EA"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2) создать рабочую (приемочную) комиссию с участием районной общественной комиссии, созданной в соответствии с Постановлением Администрации города Екатеринбурга от 28.09.2017 № 1853 «О Порядке предоставления, рассмотрения и оценки предложений по благоустройству дворовых территорий в рамках реализации Муниципальной программы «Формирование современной городской среды в муниципальном образовании «город Екатеринбург» на 2018 – 2024 годы», и организовать приемку и ввод в эксплуатацию объекта после его благоустройства с участием представителя регионального исполкома Общероссийского народного фронта в Свердловской области;</w:t>
      </w:r>
    </w:p>
    <w:p w14:paraId="29C71F17"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lastRenderedPageBreak/>
        <w:t xml:space="preserve">3) рассматривать и подписывать акты по форме КС-2 и справки по </w:t>
      </w:r>
      <w:r w:rsidRPr="00DC74C0">
        <w:rPr>
          <w:rFonts w:ascii="Liberation Serif" w:hAnsi="Liberation Serif"/>
          <w:sz w:val="24"/>
          <w:szCs w:val="24"/>
        </w:rPr>
        <w:br/>
        <w:t>форме КС-3;</w:t>
      </w:r>
    </w:p>
    <w:p w14:paraId="57008407"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4) обеспечить привлечение волонтеров, студенческих отрядов к выполнению дополнительных работ по благоустройству дворовых территорий, не являющихся частью проектно-сметной документации (не менее одного факта привлечения);</w:t>
      </w:r>
    </w:p>
    <w:p w14:paraId="49D5F61B"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5.2. Заказчик имеет другие права и обязанности, предусмотренные законодательством Российской Федерации, иными правовыми актами</w:t>
      </w:r>
      <w:r w:rsidRPr="00DC74C0">
        <w:rPr>
          <w:rFonts w:ascii="Liberation Serif" w:hAnsi="Liberation Serif"/>
          <w:sz w:val="24"/>
          <w:szCs w:val="24"/>
        </w:rPr>
        <w:br/>
        <w:t>и настоящим Договором.</w:t>
      </w:r>
    </w:p>
    <w:p w14:paraId="304F436D" w14:textId="77777777" w:rsidR="005B368A" w:rsidRPr="00DC74C0" w:rsidRDefault="005B368A" w:rsidP="005B368A">
      <w:pPr>
        <w:autoSpaceDE w:val="0"/>
        <w:autoSpaceDN w:val="0"/>
        <w:adjustRightInd w:val="0"/>
        <w:spacing w:after="0" w:line="240" w:lineRule="auto"/>
        <w:ind w:firstLine="540"/>
        <w:jc w:val="both"/>
        <w:rPr>
          <w:rFonts w:ascii="Liberation Serif" w:hAnsi="Liberation Serif"/>
          <w:sz w:val="24"/>
          <w:szCs w:val="24"/>
        </w:rPr>
      </w:pPr>
    </w:p>
    <w:p w14:paraId="6BDA695D" w14:textId="77777777" w:rsidR="005B368A" w:rsidRPr="00DC74C0" w:rsidRDefault="005B368A" w:rsidP="005B368A">
      <w:pPr>
        <w:autoSpaceDE w:val="0"/>
        <w:autoSpaceDN w:val="0"/>
        <w:adjustRightInd w:val="0"/>
        <w:spacing w:after="0" w:line="240" w:lineRule="auto"/>
        <w:ind w:firstLine="708"/>
        <w:jc w:val="both"/>
        <w:outlineLvl w:val="3"/>
        <w:rPr>
          <w:rFonts w:ascii="Liberation Serif" w:hAnsi="Liberation Serif"/>
          <w:sz w:val="24"/>
          <w:szCs w:val="24"/>
        </w:rPr>
      </w:pPr>
      <w:r w:rsidRPr="00DC74C0">
        <w:rPr>
          <w:rFonts w:ascii="Liberation Serif" w:hAnsi="Liberation Serif"/>
          <w:sz w:val="24"/>
          <w:szCs w:val="24"/>
        </w:rPr>
        <w:t>Статья 6. Подрядчик</w:t>
      </w:r>
    </w:p>
    <w:p w14:paraId="3508FA8A" w14:textId="77777777" w:rsidR="005B368A" w:rsidRPr="00DC74C0" w:rsidRDefault="005B368A" w:rsidP="005B368A">
      <w:pPr>
        <w:autoSpaceDE w:val="0"/>
        <w:autoSpaceDN w:val="0"/>
        <w:adjustRightInd w:val="0"/>
        <w:spacing w:after="0" w:line="240" w:lineRule="auto"/>
        <w:rPr>
          <w:rFonts w:ascii="Liberation Serif" w:hAnsi="Liberation Serif"/>
          <w:sz w:val="24"/>
          <w:szCs w:val="24"/>
        </w:rPr>
      </w:pPr>
    </w:p>
    <w:p w14:paraId="34804D63"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6.1. При выполнении Договора Подрядчик обязан:</w:t>
      </w:r>
    </w:p>
    <w:p w14:paraId="39258CDB"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1) нести ответственность перед Заказчиком за допущенные отступления от требований, предусмотренных в технической и сметной документации и СНиП;</w:t>
      </w:r>
    </w:p>
    <w:p w14:paraId="709988BE"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2) поставлять на рабочую площадку материалы, оборудование, изделия, конструкции, строительную технику, необходимые для производства работ,</w:t>
      </w:r>
      <w:r w:rsidRPr="00DC74C0">
        <w:rPr>
          <w:rFonts w:ascii="Liberation Serif" w:hAnsi="Liberation Serif"/>
          <w:sz w:val="24"/>
          <w:szCs w:val="24"/>
        </w:rPr>
        <w:br/>
        <w:t>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w:t>
      </w:r>
      <w:r w:rsidRPr="00DC74C0">
        <w:rPr>
          <w:rFonts w:ascii="Liberation Serif" w:hAnsi="Liberation Serif"/>
          <w:sz w:val="24"/>
          <w:szCs w:val="24"/>
        </w:rPr>
        <w:br/>
        <w:t>и техническим условиям. На всех этапах выполнения работ должны быть</w:t>
      </w:r>
      <w:r w:rsidRPr="00DC74C0">
        <w:rPr>
          <w:rFonts w:ascii="Liberation Serif" w:hAnsi="Liberation Serif"/>
          <w:sz w:val="24"/>
          <w:szCs w:val="24"/>
        </w:rPr>
        <w:br/>
        <w:t>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14:paraId="4D1FE366"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3) разместить за свой счет на ограждениях (информационном стенде) информацию с указанием: о том что работы выполняются в рамках национального проекта «Жилье и городская среда», Муниципальной программы «Формирование современной городской среды на территории муниципального образования «город Екатеринбург» на 2018 – 2024 годы», о видах и сроках выполнения работ, визуализацию запланированных работ, наименований Заказчика и Подрядчика, Ф.И.О. представителей Заказчика и Подрядчика, контактных телефонов;</w:t>
      </w:r>
    </w:p>
    <w:p w14:paraId="5B639BFE"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4) обеспечить режим труда в соответствии с трудовым законодательством Российской Федерации, а также нормативными актами, направленными</w:t>
      </w:r>
      <w:r w:rsidRPr="00DC74C0">
        <w:rPr>
          <w:rFonts w:ascii="Liberation Serif" w:hAnsi="Liberation Serif"/>
          <w:sz w:val="24"/>
          <w:szCs w:val="24"/>
        </w:rPr>
        <w:br/>
        <w:t>на защиту тишины и покоя граждан. Работы должны производиться в будние дни в период с 8.00 до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14:paraId="1764343F"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5)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w:t>
      </w:r>
    </w:p>
    <w:p w14:paraId="7A35079C"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6) содержать рабочую площадку и прилегающие участки свободными</w:t>
      </w:r>
      <w:r w:rsidRPr="00DC74C0">
        <w:rPr>
          <w:rFonts w:ascii="Liberation Serif" w:hAnsi="Liberation Serif"/>
          <w:sz w:val="24"/>
          <w:szCs w:val="24"/>
        </w:rPr>
        <w:br/>
        <w:t>от отходов, накапливаемых в результате выполненных работ, и обеспечивать</w:t>
      </w:r>
      <w:r w:rsidRPr="00DC74C0">
        <w:rPr>
          <w:rFonts w:ascii="Liberation Serif" w:hAnsi="Liberation Serif"/>
          <w:sz w:val="24"/>
          <w:szCs w:val="24"/>
        </w:rPr>
        <w:br/>
        <w:t>их своевременную уборку;</w:t>
      </w:r>
    </w:p>
    <w:p w14:paraId="5F71EAC0"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7) обеспечить за свой счет сохранность материалов, оборудования,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14:paraId="3047A3FD"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8) вывезти с рабочей площадки строительный мусор до подписания акта</w:t>
      </w:r>
      <w:r w:rsidRPr="00DC74C0">
        <w:rPr>
          <w:rFonts w:ascii="Liberation Serif" w:hAnsi="Liberation Serif"/>
          <w:sz w:val="24"/>
          <w:szCs w:val="24"/>
        </w:rPr>
        <w:br/>
        <w:t>о приемке приемочной комиссией законченных работ по благоустройству;</w:t>
      </w:r>
    </w:p>
    <w:p w14:paraId="476AEB64"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lastRenderedPageBreak/>
        <w:t>9) 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w:t>
      </w:r>
      <w:r w:rsidRPr="00DC74C0">
        <w:rPr>
          <w:rFonts w:ascii="Liberation Serif" w:hAnsi="Liberation Serif"/>
          <w:sz w:val="24"/>
          <w:szCs w:val="24"/>
        </w:rPr>
        <w:br/>
        <w:t>по предотвращению наступления отрицательных последствий, которые могут быть вызваны обнаруженными обстоятельствами;</w:t>
      </w:r>
    </w:p>
    <w:p w14:paraId="6BD523EE"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10) по первому требованию представителя Заказчика предоставлять всю необходимую информацию о ходе работ;</w:t>
      </w:r>
    </w:p>
    <w:p w14:paraId="6AD06209"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11) обеспечить представителю Заказчика необходимые условия</w:t>
      </w:r>
      <w:r w:rsidRPr="00DC74C0">
        <w:rPr>
          <w:rFonts w:ascii="Liberation Serif" w:hAnsi="Liberation Serif"/>
          <w:sz w:val="24"/>
          <w:szCs w:val="24"/>
        </w:rPr>
        <w:br/>
        <w:t>для исполнения им своих обязанностей на объекте;</w:t>
      </w:r>
    </w:p>
    <w:p w14:paraId="574DE7C8"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12) 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14:paraId="62C1CEE0"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13) обеспечить своевременное устранение недостатков, выявленных</w:t>
      </w:r>
      <w:r w:rsidRPr="00DC74C0">
        <w:rPr>
          <w:rFonts w:ascii="Liberation Serif" w:hAnsi="Liberation Serif"/>
          <w:sz w:val="24"/>
          <w:szCs w:val="24"/>
        </w:rPr>
        <w:br/>
        <w:t>в ходе производства работ, и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w:t>
      </w:r>
    </w:p>
    <w:p w14:paraId="402A64CE"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14) устранять недостатки выполненных работ, выявленные в течение гарантийного срока, предусмотренного пунктом 9.2 настоящего договора, в разумный срок, за свой счет и своими силами;</w:t>
      </w:r>
    </w:p>
    <w:p w14:paraId="356A0F39"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15) соблюдать установленный законодательством порядок привлечения</w:t>
      </w:r>
      <w:r w:rsidRPr="00DC74C0">
        <w:rPr>
          <w:rFonts w:ascii="Liberation Serif" w:hAnsi="Liberation Serif"/>
          <w:sz w:val="24"/>
          <w:szCs w:val="24"/>
        </w:rPr>
        <w:br/>
        <w:t>и использование иностранных работников.</w:t>
      </w:r>
    </w:p>
    <w:p w14:paraId="40D6D61F"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6.2. Подрядчик имеет другие права и обязанности, предусмотренные законодательством Российской Федерации, иными правовыми актами</w:t>
      </w:r>
      <w:r w:rsidRPr="00DC74C0">
        <w:rPr>
          <w:rFonts w:ascii="Liberation Serif" w:hAnsi="Liberation Serif"/>
          <w:sz w:val="24"/>
          <w:szCs w:val="24"/>
        </w:rPr>
        <w:br/>
        <w:t>и настоящим Договором.</w:t>
      </w:r>
    </w:p>
    <w:p w14:paraId="0CE149FE" w14:textId="77777777" w:rsidR="005B368A" w:rsidRPr="00DC74C0" w:rsidRDefault="005B368A" w:rsidP="005B368A">
      <w:pPr>
        <w:autoSpaceDE w:val="0"/>
        <w:autoSpaceDN w:val="0"/>
        <w:adjustRightInd w:val="0"/>
        <w:spacing w:after="0" w:line="240" w:lineRule="auto"/>
        <w:ind w:firstLine="540"/>
        <w:jc w:val="both"/>
        <w:rPr>
          <w:rFonts w:ascii="Liberation Serif" w:hAnsi="Liberation Serif"/>
          <w:sz w:val="24"/>
          <w:szCs w:val="24"/>
        </w:rPr>
      </w:pPr>
    </w:p>
    <w:p w14:paraId="39E049E0" w14:textId="77777777" w:rsidR="005B368A" w:rsidRPr="00DC74C0" w:rsidRDefault="005B368A" w:rsidP="005B368A">
      <w:pPr>
        <w:autoSpaceDE w:val="0"/>
        <w:autoSpaceDN w:val="0"/>
        <w:adjustRightInd w:val="0"/>
        <w:spacing w:after="0" w:line="240" w:lineRule="auto"/>
        <w:ind w:firstLine="708"/>
        <w:jc w:val="both"/>
        <w:outlineLvl w:val="3"/>
        <w:rPr>
          <w:rFonts w:ascii="Liberation Serif" w:hAnsi="Liberation Serif"/>
          <w:sz w:val="24"/>
          <w:szCs w:val="24"/>
        </w:rPr>
      </w:pPr>
      <w:r w:rsidRPr="00DC74C0">
        <w:rPr>
          <w:rFonts w:ascii="Liberation Serif" w:hAnsi="Liberation Serif"/>
          <w:sz w:val="24"/>
          <w:szCs w:val="24"/>
        </w:rPr>
        <w:t>Статья 7. Выполнение работ</w:t>
      </w:r>
    </w:p>
    <w:p w14:paraId="6C7EDD7B" w14:textId="77777777" w:rsidR="005B368A" w:rsidRPr="00DC74C0" w:rsidRDefault="005B368A" w:rsidP="005B368A">
      <w:pPr>
        <w:autoSpaceDE w:val="0"/>
        <w:autoSpaceDN w:val="0"/>
        <w:adjustRightInd w:val="0"/>
        <w:spacing w:after="0" w:line="240" w:lineRule="auto"/>
        <w:ind w:firstLine="540"/>
        <w:jc w:val="both"/>
        <w:rPr>
          <w:rFonts w:ascii="Liberation Serif" w:hAnsi="Liberation Serif"/>
          <w:sz w:val="24"/>
          <w:szCs w:val="24"/>
        </w:rPr>
      </w:pPr>
    </w:p>
    <w:p w14:paraId="5A039FFC"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7.1. Заказчик назначает представителя Заказчика, который представляет Заказчика во взаимоотношениях с Подрядчиком и выполняет функции технического надзора.</w:t>
      </w:r>
    </w:p>
    <w:p w14:paraId="581D5A64" w14:textId="77777777" w:rsidR="005B368A" w:rsidRPr="00DC74C0" w:rsidRDefault="005B368A" w:rsidP="005B368A">
      <w:pPr>
        <w:pStyle w:val="ConsPlusNonformat"/>
        <w:widowControl/>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ab/>
        <w:t>Полномочным представителем Заказчика является: ___________________</w:t>
      </w:r>
    </w:p>
    <w:p w14:paraId="792191FB" w14:textId="77777777" w:rsidR="005B368A" w:rsidRPr="00DC74C0" w:rsidRDefault="005B368A" w:rsidP="005B368A">
      <w:pPr>
        <w:pStyle w:val="ConsPlusNonformat"/>
        <w:widowControl/>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____________________________________________________________________</w:t>
      </w:r>
    </w:p>
    <w:p w14:paraId="17EA3A5B" w14:textId="77777777" w:rsidR="005B368A" w:rsidRPr="00DC74C0" w:rsidRDefault="005B368A" w:rsidP="005B368A">
      <w:pPr>
        <w:pStyle w:val="ConsPlusNonformat"/>
        <w:widowControl/>
        <w:jc w:val="center"/>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(должность, Ф.И.О., документ, подтверждающий полномочия, название организации, адрес, контактные телефоны)</w:t>
      </w:r>
    </w:p>
    <w:p w14:paraId="0FCD6564"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7.2. 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14:paraId="55B766DF" w14:textId="77777777" w:rsidR="005B368A" w:rsidRPr="00DC74C0" w:rsidRDefault="005B368A" w:rsidP="005B368A">
      <w:pPr>
        <w:pStyle w:val="ConsPlusNonformat"/>
        <w:widowControl/>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ab/>
        <w:t>Полномочным представителем Подрядчика является:</w:t>
      </w:r>
    </w:p>
    <w:p w14:paraId="77F26607" w14:textId="77777777" w:rsidR="005B368A" w:rsidRPr="00DC74C0" w:rsidRDefault="005B368A" w:rsidP="005B368A">
      <w:pPr>
        <w:pStyle w:val="ConsPlusNonformat"/>
        <w:widowControl/>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____________________________________________________________________</w:t>
      </w:r>
    </w:p>
    <w:p w14:paraId="294125C3" w14:textId="77777777" w:rsidR="005B368A" w:rsidRPr="00DC74C0" w:rsidRDefault="005B368A" w:rsidP="005B368A">
      <w:pPr>
        <w:pStyle w:val="ConsPlusNonformat"/>
        <w:widowControl/>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____________________________________________________________________</w:t>
      </w:r>
    </w:p>
    <w:p w14:paraId="43527033" w14:textId="77777777" w:rsidR="005B368A" w:rsidRPr="00DC74C0" w:rsidRDefault="005B368A" w:rsidP="005B368A">
      <w:pPr>
        <w:pStyle w:val="ConsPlusNonformat"/>
        <w:widowControl/>
        <w:jc w:val="center"/>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(должность, Ф.И.О., документ, подтверждающий полномочия)</w:t>
      </w:r>
    </w:p>
    <w:p w14:paraId="4CA71D82"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7.3. Замена представителя Заказчика или Подрядчика осуществляется</w:t>
      </w:r>
      <w:r w:rsidRPr="00DC74C0">
        <w:rPr>
          <w:rFonts w:ascii="Liberation Serif" w:hAnsi="Liberation Serif"/>
          <w:sz w:val="24"/>
          <w:szCs w:val="24"/>
        </w:rPr>
        <w:br/>
        <w:t>с обязательным письменным уведомлением об этом соответствующей Стороны.</w:t>
      </w:r>
    </w:p>
    <w:p w14:paraId="4223DAEB"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7.4. Представитель Заказчика выполняет следующие функции:</w:t>
      </w:r>
    </w:p>
    <w:p w14:paraId="74924947"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1) контроль соответствия работ, применяемых конструкций, изделий, материалов требованиям СНиП, стандартов, технических условий и других нормативных документов;</w:t>
      </w:r>
    </w:p>
    <w:p w14:paraId="2B1215D1"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lastRenderedPageBreak/>
        <w:t>2) принятие своевременных мер и контроль устранения выявленных дефектов в проектной, технической и сметной документации;</w:t>
      </w:r>
    </w:p>
    <w:p w14:paraId="6FDBB17D"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3) проверку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14:paraId="5A34FBF3"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4) освидетельствование совместно с Подрядчиком скрытых работ</w:t>
      </w:r>
      <w:r w:rsidRPr="00DC74C0">
        <w:rPr>
          <w:rFonts w:ascii="Liberation Serif" w:hAnsi="Liberation Serif"/>
          <w:sz w:val="24"/>
          <w:szCs w:val="24"/>
        </w:rPr>
        <w:br/>
        <w:t>и ответственных конструкций и подписание акта освидетельствования скрытых работ;</w:t>
      </w:r>
    </w:p>
    <w:p w14:paraId="3DB276B7"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5) проверку фактических объемов, качества и стоимости выполненных работ для расчета платежей Подрядчику и визирование акта приемки выполненных работ КС-2;</w:t>
      </w:r>
    </w:p>
    <w:p w14:paraId="0281115E"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6) участие в работе комиссии по приемке объекта в эксплуатацию после проведения по благоустройству дворовых территорий и подписание акта-приемки.</w:t>
      </w:r>
    </w:p>
    <w:p w14:paraId="2C83F02F"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7.5. С целью выполнения функций, указанных в пункте 7.4 Договора, представитель Заказчика имеет право:</w:t>
      </w:r>
    </w:p>
    <w:p w14:paraId="5CA1F4EB"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 xml:space="preserve">1) проводить совещания с Подрядчиком и участвовать в совещаниях, </w:t>
      </w:r>
      <w:proofErr w:type="spellStart"/>
      <w:r w:rsidRPr="00DC74C0">
        <w:rPr>
          <w:rFonts w:ascii="Liberation Serif" w:hAnsi="Liberation Serif"/>
          <w:sz w:val="24"/>
          <w:szCs w:val="24"/>
        </w:rPr>
        <w:t>проводящихся</w:t>
      </w:r>
      <w:proofErr w:type="spellEnd"/>
      <w:r w:rsidRPr="00DC74C0">
        <w:rPr>
          <w:rFonts w:ascii="Liberation Serif" w:hAnsi="Liberation Serif"/>
          <w:sz w:val="24"/>
          <w:szCs w:val="24"/>
        </w:rPr>
        <w:t xml:space="preserve"> по инициативе Заказчика или Подрядчика;</w:t>
      </w:r>
    </w:p>
    <w:p w14:paraId="4C3DD4E8"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2) давать в письменной форме замечания Подрядчику и требовать от него устранения указанных в замечаниях недостатков.</w:t>
      </w:r>
    </w:p>
    <w:p w14:paraId="7B1D9395"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7.6. Представитель Заказчика не имеет права вносить изменения</w:t>
      </w:r>
      <w:r w:rsidRPr="00DC74C0">
        <w:rPr>
          <w:rFonts w:ascii="Liberation Serif" w:hAnsi="Liberation Serif"/>
          <w:sz w:val="24"/>
          <w:szCs w:val="24"/>
        </w:rPr>
        <w:br/>
        <w:t>в Договор или требовать от Подрядчика действий, нарушающих условия Договора.</w:t>
      </w:r>
    </w:p>
    <w:p w14:paraId="38B3AA06"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7.7. Представитель Подрядчика имеет право в письменной форме уведомлять Заказчика о действиях представителя Заказчика, которые</w:t>
      </w:r>
      <w:r w:rsidRPr="00DC74C0">
        <w:rPr>
          <w:rFonts w:ascii="Liberation Serif" w:hAnsi="Liberation Serif"/>
          <w:sz w:val="24"/>
          <w:szCs w:val="24"/>
        </w:rPr>
        <w:br/>
        <w:t>он считает неправомерными, и получать от Заказчика соответствующие разъяснения.</w:t>
      </w:r>
    </w:p>
    <w:p w14:paraId="5F8E7B6C"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w:t>
      </w:r>
    </w:p>
    <w:p w14:paraId="7821D6DE"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14:paraId="453CED6C"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w:t>
      </w:r>
    </w:p>
    <w:p w14:paraId="4D6D1BEE"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7.11. Результаты совместного обсуждения вопросов, связанных</w:t>
      </w:r>
      <w:r w:rsidRPr="00DC74C0">
        <w:rPr>
          <w:rFonts w:ascii="Liberation Serif" w:hAnsi="Liberation Serif"/>
          <w:sz w:val="24"/>
          <w:szCs w:val="24"/>
        </w:rPr>
        <w:br/>
        <w:t>с работами, представителями Заказчика и Подрядчика оформляются в виде протоколов совещаний и/или записываются в журнал производства работ.</w:t>
      </w:r>
    </w:p>
    <w:p w14:paraId="6DD54F2D"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7.12.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процентов стоимости всех работ по Договору.</w:t>
      </w:r>
    </w:p>
    <w:p w14:paraId="2B4B69C2"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7.13. Все ископаемые предметы и иные находки, представляющие геологический, археологический интерес или иную ценность, найденные</w:t>
      </w:r>
      <w:r w:rsidRPr="00DC74C0">
        <w:rPr>
          <w:rFonts w:ascii="Liberation Serif" w:hAnsi="Liberation Serif"/>
          <w:sz w:val="24"/>
          <w:szCs w:val="24"/>
        </w:rPr>
        <w:br/>
        <w:t>на месте производства работ, не являются собственностью Подрядчика.</w:t>
      </w:r>
      <w:r w:rsidRPr="00DC74C0">
        <w:rPr>
          <w:rFonts w:ascii="Liberation Serif" w:hAnsi="Liberation Serif"/>
          <w:sz w:val="24"/>
          <w:szCs w:val="24"/>
        </w:rPr>
        <w:br/>
        <w:t>В случае их обнаружения Подрядчик обязан приостановить работы</w:t>
      </w:r>
      <w:r w:rsidRPr="00DC74C0">
        <w:rPr>
          <w:rFonts w:ascii="Liberation Serif" w:hAnsi="Liberation Serif"/>
          <w:sz w:val="24"/>
          <w:szCs w:val="24"/>
        </w:rPr>
        <w:br/>
        <w:t>и немедленно уведомить об этом Заказчика.</w:t>
      </w:r>
    </w:p>
    <w:p w14:paraId="07250D6C" w14:textId="77777777" w:rsidR="005B368A" w:rsidRPr="00DC74C0" w:rsidRDefault="005B368A" w:rsidP="005B368A">
      <w:pPr>
        <w:autoSpaceDE w:val="0"/>
        <w:autoSpaceDN w:val="0"/>
        <w:adjustRightInd w:val="0"/>
        <w:spacing w:after="0" w:line="240" w:lineRule="auto"/>
        <w:ind w:firstLine="540"/>
        <w:jc w:val="both"/>
        <w:rPr>
          <w:rFonts w:ascii="Liberation Serif" w:hAnsi="Liberation Serif"/>
          <w:sz w:val="24"/>
          <w:szCs w:val="24"/>
        </w:rPr>
      </w:pPr>
    </w:p>
    <w:p w14:paraId="3380A8D3" w14:textId="77777777" w:rsidR="005B368A" w:rsidRPr="00DC74C0" w:rsidRDefault="005B368A" w:rsidP="005B368A">
      <w:pPr>
        <w:autoSpaceDE w:val="0"/>
        <w:autoSpaceDN w:val="0"/>
        <w:adjustRightInd w:val="0"/>
        <w:spacing w:after="0" w:line="240" w:lineRule="auto"/>
        <w:ind w:firstLine="708"/>
        <w:jc w:val="both"/>
        <w:outlineLvl w:val="3"/>
        <w:rPr>
          <w:rFonts w:ascii="Liberation Serif" w:hAnsi="Liberation Serif"/>
          <w:sz w:val="24"/>
          <w:szCs w:val="24"/>
        </w:rPr>
      </w:pPr>
      <w:r w:rsidRPr="00DC74C0">
        <w:rPr>
          <w:rFonts w:ascii="Liberation Serif" w:hAnsi="Liberation Serif"/>
          <w:sz w:val="24"/>
          <w:szCs w:val="24"/>
        </w:rPr>
        <w:t>Статья 8. Сдача и приемка объекта в эксплуатацию</w:t>
      </w:r>
    </w:p>
    <w:p w14:paraId="69D97028" w14:textId="77777777" w:rsidR="005B368A" w:rsidRPr="00DC74C0" w:rsidRDefault="005B368A" w:rsidP="005B368A">
      <w:pPr>
        <w:autoSpaceDE w:val="0"/>
        <w:autoSpaceDN w:val="0"/>
        <w:adjustRightInd w:val="0"/>
        <w:spacing w:after="0" w:line="240" w:lineRule="auto"/>
        <w:rPr>
          <w:rFonts w:ascii="Liberation Serif" w:hAnsi="Liberation Serif"/>
          <w:sz w:val="24"/>
          <w:szCs w:val="24"/>
        </w:rPr>
      </w:pPr>
    </w:p>
    <w:p w14:paraId="55B08FA3" w14:textId="77777777" w:rsidR="005B368A" w:rsidRPr="00DC74C0" w:rsidRDefault="005B368A" w:rsidP="005B368A">
      <w:pPr>
        <w:spacing w:after="0" w:line="240" w:lineRule="auto"/>
        <w:ind w:firstLine="708"/>
        <w:jc w:val="both"/>
        <w:rPr>
          <w:rFonts w:ascii="Liberation Serif" w:hAnsi="Liberation Serif"/>
          <w:sz w:val="24"/>
          <w:szCs w:val="24"/>
        </w:rPr>
      </w:pPr>
      <w:r w:rsidRPr="00DC74C0">
        <w:rPr>
          <w:rFonts w:ascii="Liberation Serif" w:hAnsi="Liberation Serif"/>
          <w:sz w:val="24"/>
          <w:szCs w:val="24"/>
        </w:rPr>
        <w:lastRenderedPageBreak/>
        <w:t>8.1. Приемка результатов завершенных работ осуществляется</w:t>
      </w:r>
      <w:r w:rsidRPr="00DC74C0">
        <w:rPr>
          <w:rFonts w:ascii="Liberation Serif" w:hAnsi="Liberation Serif"/>
          <w:sz w:val="24"/>
          <w:szCs w:val="24"/>
        </w:rPr>
        <w:br/>
        <w:t xml:space="preserve">в соответствии с требованиями международных стандартов безопасности и техническим </w:t>
      </w:r>
      <w:hyperlink r:id="rId7" w:history="1">
        <w:r w:rsidRPr="00DC74C0">
          <w:rPr>
            <w:rFonts w:ascii="Liberation Serif" w:hAnsi="Liberation Serif"/>
            <w:sz w:val="24"/>
            <w:szCs w:val="24"/>
          </w:rPr>
          <w:t>регламентом</w:t>
        </w:r>
      </w:hyperlink>
      <w:r w:rsidRPr="00DC74C0">
        <w:rPr>
          <w:rFonts w:ascii="Liberation Serif" w:hAnsi="Liberation Serif"/>
          <w:sz w:val="24"/>
          <w:szCs w:val="24"/>
        </w:rPr>
        <w:t xml:space="preserve"> Евразийского экономического союза "О безопасности оборудования для детских игровых площадок" (ТР ЕАЭС </w:t>
      </w:r>
      <w:r w:rsidRPr="00DC74C0">
        <w:rPr>
          <w:rFonts w:ascii="Liberation Serif" w:hAnsi="Liberation Serif"/>
          <w:sz w:val="24"/>
          <w:szCs w:val="24"/>
        </w:rPr>
        <w:br/>
        <w:t xml:space="preserve">N 042/2017), принятым Решением Совета Евразийской экономической комиссии от 17.05.2017 N 21, ГОСТ Р 52169-2012 «Оборудование и покрытия детских игровых площадок. Безопасность конструкции и методы испытаний. Общие требования», ГОСТ Р 52300-2013 «Оборудование и покрытия детских игровых площадок. Безопасность конструкции и методы испытаний каруселей. Общие требования», ГОСТ Р 52169-2012 «Оборудование и покрытия детских игровых площадок. Безопасность конструкции и методы испытаний. Общие требования», ГОСТ Р 52167-2012 «Оборудование и покрытия детских игровых площадок. Безопасность конструкции и методы испытаний качелей. Общие требования», ГОСТ Р ИСО/МЭК 50-2002 «Безопасность детей и стандарты. Общие требования», ГОСТ Р ЕН 1177-2013 «Покрытия игровых площадок </w:t>
      </w:r>
      <w:proofErr w:type="spellStart"/>
      <w:r w:rsidRPr="00DC74C0">
        <w:rPr>
          <w:rFonts w:ascii="Liberation Serif" w:hAnsi="Liberation Serif"/>
          <w:sz w:val="24"/>
          <w:szCs w:val="24"/>
        </w:rPr>
        <w:t>ударопоглощающие</w:t>
      </w:r>
      <w:proofErr w:type="spellEnd"/>
      <w:r w:rsidRPr="00DC74C0">
        <w:rPr>
          <w:rFonts w:ascii="Liberation Serif" w:hAnsi="Liberation Serif"/>
          <w:sz w:val="24"/>
          <w:szCs w:val="24"/>
        </w:rPr>
        <w:t>. Определение критической высоты падения»,</w:t>
      </w:r>
      <w:r w:rsidRPr="00DC74C0">
        <w:rPr>
          <w:rFonts w:ascii="Liberation Serif" w:hAnsi="Liberation Serif"/>
          <w:sz w:val="24"/>
          <w:szCs w:val="24"/>
        </w:rPr>
        <w:br/>
        <w:t>ГОСТ ИСО/МЭК 17025-2009 «Общие требования к компетентности испытательных и калибровочных лабораторий», ГОСТ Р 52301-2013 «Оборудование и покрытия детских игровых площадок. Безопасность</w:t>
      </w:r>
      <w:r w:rsidRPr="00DC74C0">
        <w:rPr>
          <w:rFonts w:ascii="Liberation Serif" w:hAnsi="Liberation Serif"/>
          <w:sz w:val="24"/>
          <w:szCs w:val="24"/>
        </w:rPr>
        <w:br/>
        <w:t>при эксплуатации. Общие требования», ГОСТ Р 52168-2012 «Оборудование</w:t>
      </w:r>
      <w:r w:rsidRPr="00DC74C0">
        <w:rPr>
          <w:rFonts w:ascii="Liberation Serif" w:hAnsi="Liberation Serif"/>
          <w:sz w:val="24"/>
          <w:szCs w:val="24"/>
        </w:rPr>
        <w:br/>
        <w:t>и покрытия детских игровых площадок. Безопасность конструкции и методы испытаний горок. Общие требования», СП 78.13330.2012 «СНиП 3.06.03-85. Автомобильные дороги», СП 52.13330.2011 «СНиП 23-05-95*. Естественное</w:t>
      </w:r>
      <w:r w:rsidRPr="00DC74C0">
        <w:rPr>
          <w:rFonts w:ascii="Liberation Serif" w:hAnsi="Liberation Serif"/>
          <w:sz w:val="24"/>
          <w:szCs w:val="24"/>
        </w:rPr>
        <w:br/>
        <w:t>и искусственное освещение» технической и сметной документацией, а также иными применимыми нормативными актами.</w:t>
      </w:r>
    </w:p>
    <w:p w14:paraId="718349A3"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8.2. Подрядчик обязан письменно уведомить представителя Заказчика</w:t>
      </w:r>
      <w:r w:rsidRPr="00DC74C0">
        <w:rPr>
          <w:rFonts w:ascii="Liberation Serif" w:hAnsi="Liberation Serif"/>
          <w:sz w:val="24"/>
          <w:szCs w:val="24"/>
        </w:rPr>
        <w:br/>
        <w:t>о завершении работ по Договору и готовности объекта к сдаче и представить представителю Заказчика счет, счета-фактуры, товарные накладные</w:t>
      </w:r>
      <w:r w:rsidRPr="00DC74C0">
        <w:rPr>
          <w:rFonts w:ascii="Liberation Serif" w:hAnsi="Liberation Serif"/>
          <w:sz w:val="24"/>
          <w:szCs w:val="24"/>
        </w:rPr>
        <w:br/>
        <w:t>и сертификаты качества на приобретенное оборудование, акт по форме КС-2</w:t>
      </w:r>
      <w:r w:rsidRPr="00DC74C0">
        <w:rPr>
          <w:rFonts w:ascii="Liberation Serif" w:hAnsi="Liberation Serif"/>
          <w:sz w:val="24"/>
          <w:szCs w:val="24"/>
        </w:rPr>
        <w:br/>
        <w:t>и справку по форме КС-3, исполнительную схему выполненных работ. Заказчик в течение 5 дней после получения уведомления Подрядчика организует</w:t>
      </w:r>
      <w:r w:rsidRPr="00DC74C0">
        <w:rPr>
          <w:rFonts w:ascii="Liberation Serif" w:hAnsi="Liberation Serif"/>
          <w:sz w:val="24"/>
          <w:szCs w:val="24"/>
        </w:rPr>
        <w:br/>
        <w:t>и в установленном порядке осуществляет приемку рабочей (приемочной) комиссией объекта в эксплуатацию.</w:t>
      </w:r>
    </w:p>
    <w:p w14:paraId="54ACE1DB"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8.3. Объект считается принятым в эксплуатацию со дня подписания акта приемки объекта в эксплуатацию.</w:t>
      </w:r>
    </w:p>
    <w:p w14:paraId="07618147"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w:t>
      </w:r>
      <w:r w:rsidRPr="00DC74C0">
        <w:rPr>
          <w:rFonts w:ascii="Liberation Serif" w:hAnsi="Liberation Serif"/>
          <w:sz w:val="24"/>
          <w:szCs w:val="24"/>
        </w:rPr>
        <w:br/>
        <w:t>и за свой счет в сроки, указанные в акте.</w:t>
      </w:r>
    </w:p>
    <w:p w14:paraId="42A937CA"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8.5. Приемка объекта в эксплуатацию производится только после выполнения всех работ в полном соответствии с проектной, технической</w:t>
      </w:r>
      <w:r w:rsidRPr="00DC74C0">
        <w:rPr>
          <w:rFonts w:ascii="Liberation Serif" w:hAnsi="Liberation Serif"/>
          <w:sz w:val="24"/>
          <w:szCs w:val="24"/>
        </w:rPr>
        <w:br/>
        <w:t>и сметной документацией, а также после устранения всех дефектов</w:t>
      </w:r>
      <w:r w:rsidRPr="00DC74C0">
        <w:rPr>
          <w:rFonts w:ascii="Liberation Serif" w:hAnsi="Liberation Serif"/>
          <w:sz w:val="24"/>
          <w:szCs w:val="24"/>
        </w:rPr>
        <w:br/>
        <w:t>в соответствии с пунктом 8.4 Договора.</w:t>
      </w:r>
    </w:p>
    <w:p w14:paraId="70CE26A8"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8.6. С момента приемки объекта в эксплуатацию Заказчиком</w:t>
      </w:r>
      <w:r w:rsidRPr="00DC74C0">
        <w:rPr>
          <w:rFonts w:ascii="Liberation Serif" w:hAnsi="Liberation Serif"/>
          <w:sz w:val="24"/>
          <w:szCs w:val="24"/>
        </w:rPr>
        <w:br/>
        <w:t>он принимает на себя ответственность за сохранность объекта и несет риск возможного его повреждения или утраты.</w:t>
      </w:r>
    </w:p>
    <w:p w14:paraId="2FADF8E9" w14:textId="77777777" w:rsidR="005B368A" w:rsidRPr="00DC74C0" w:rsidRDefault="005B368A" w:rsidP="005B368A">
      <w:pPr>
        <w:autoSpaceDE w:val="0"/>
        <w:autoSpaceDN w:val="0"/>
        <w:adjustRightInd w:val="0"/>
        <w:spacing w:after="0" w:line="240" w:lineRule="auto"/>
        <w:ind w:firstLine="540"/>
        <w:jc w:val="both"/>
        <w:rPr>
          <w:rFonts w:ascii="Liberation Serif" w:hAnsi="Liberation Serif"/>
          <w:sz w:val="24"/>
          <w:szCs w:val="24"/>
        </w:rPr>
      </w:pPr>
    </w:p>
    <w:p w14:paraId="4032E27A" w14:textId="77777777" w:rsidR="005B368A" w:rsidRPr="00DC74C0" w:rsidRDefault="005B368A" w:rsidP="005B368A">
      <w:pPr>
        <w:autoSpaceDE w:val="0"/>
        <w:autoSpaceDN w:val="0"/>
        <w:adjustRightInd w:val="0"/>
        <w:spacing w:after="0" w:line="240" w:lineRule="auto"/>
        <w:ind w:firstLine="708"/>
        <w:jc w:val="both"/>
        <w:outlineLvl w:val="3"/>
        <w:rPr>
          <w:rFonts w:ascii="Liberation Serif" w:hAnsi="Liberation Serif"/>
          <w:sz w:val="24"/>
          <w:szCs w:val="24"/>
        </w:rPr>
      </w:pPr>
      <w:r w:rsidRPr="00DC74C0">
        <w:rPr>
          <w:rFonts w:ascii="Liberation Serif" w:hAnsi="Liberation Serif"/>
          <w:sz w:val="24"/>
          <w:szCs w:val="24"/>
        </w:rPr>
        <w:t>Статья 9. Гарантии качества по сданным работам</w:t>
      </w:r>
    </w:p>
    <w:p w14:paraId="7B27485F" w14:textId="77777777" w:rsidR="005B368A" w:rsidRPr="00DC74C0" w:rsidRDefault="005B368A" w:rsidP="005B368A">
      <w:pPr>
        <w:autoSpaceDE w:val="0"/>
        <w:autoSpaceDN w:val="0"/>
        <w:adjustRightInd w:val="0"/>
        <w:spacing w:after="0" w:line="240" w:lineRule="auto"/>
        <w:ind w:firstLine="540"/>
        <w:jc w:val="both"/>
        <w:rPr>
          <w:rFonts w:ascii="Liberation Serif" w:hAnsi="Liberation Serif"/>
          <w:sz w:val="24"/>
          <w:szCs w:val="24"/>
        </w:rPr>
      </w:pPr>
    </w:p>
    <w:p w14:paraId="2D104D7D"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lastRenderedPageBreak/>
        <w:t>9.1. Гарантии качества распространяются на все конструктивные элементы, инженерные системы и работы, выполненные Подрядчиком</w:t>
      </w:r>
      <w:r w:rsidRPr="00DC74C0">
        <w:rPr>
          <w:rFonts w:ascii="Liberation Serif" w:hAnsi="Liberation Serif"/>
          <w:sz w:val="24"/>
          <w:szCs w:val="24"/>
        </w:rPr>
        <w:br/>
        <w:t>и субподрядчиками по Договору.</w:t>
      </w:r>
    </w:p>
    <w:p w14:paraId="65797A51"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9.2. Гарантийный срок составляет 36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14:paraId="00566154"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9.3. При обнаружении дефектов Заказчик должен письменно известить</w:t>
      </w:r>
      <w:r w:rsidRPr="00DC74C0">
        <w:rPr>
          <w:rFonts w:ascii="Liberation Serif" w:hAnsi="Liberation Serif"/>
          <w:sz w:val="24"/>
          <w:szCs w:val="24"/>
        </w:rPr>
        <w:br/>
        <w:t xml:space="preserve">об этом Подрядчика. Подрядчик направляет к Заказчику своего представителя не позднее ______ дней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w:t>
      </w:r>
    </w:p>
    <w:p w14:paraId="0CE07636"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9.4. При отказе Подрядчика от составления и (или) подписания акта обнаруженных дефектов Заказчик составляет односторонний акт</w:t>
      </w:r>
      <w:r w:rsidRPr="00DC74C0">
        <w:rPr>
          <w:rFonts w:ascii="Liberation Serif" w:hAnsi="Liberation Serif"/>
          <w:sz w:val="24"/>
          <w:szCs w:val="24"/>
        </w:rPr>
        <w:br/>
        <w:t>с привлечением независимых экспертов, все расходы по оплате услуг, которых при установлении наступления гарантийного случая несет Подрядчик.</w:t>
      </w:r>
    </w:p>
    <w:p w14:paraId="1A23ACEB"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9.5. Если Подрядчик не обеспечивает устранение выявленных дефектов</w:t>
      </w:r>
      <w:r w:rsidRPr="00DC74C0">
        <w:rPr>
          <w:rFonts w:ascii="Liberation Serif" w:hAnsi="Liberation Serif"/>
          <w:sz w:val="24"/>
          <w:szCs w:val="24"/>
        </w:rPr>
        <w:br/>
        <w:t>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w:t>
      </w:r>
      <w:r w:rsidRPr="00DC74C0">
        <w:rPr>
          <w:rFonts w:ascii="Liberation Serif" w:hAnsi="Liberation Serif"/>
          <w:sz w:val="24"/>
          <w:szCs w:val="24"/>
        </w:rPr>
        <w:br/>
        <w:t>в гарантийный период.</w:t>
      </w:r>
    </w:p>
    <w:p w14:paraId="65AD772B" w14:textId="77777777" w:rsidR="005B368A" w:rsidRPr="00DC74C0" w:rsidRDefault="005B368A" w:rsidP="005B368A">
      <w:pPr>
        <w:autoSpaceDE w:val="0"/>
        <w:autoSpaceDN w:val="0"/>
        <w:adjustRightInd w:val="0"/>
        <w:spacing w:after="0" w:line="240" w:lineRule="auto"/>
        <w:ind w:firstLine="540"/>
        <w:jc w:val="both"/>
        <w:rPr>
          <w:rFonts w:ascii="Liberation Serif" w:hAnsi="Liberation Serif"/>
          <w:sz w:val="24"/>
          <w:szCs w:val="24"/>
        </w:rPr>
      </w:pPr>
    </w:p>
    <w:p w14:paraId="4AC1AC56" w14:textId="77777777" w:rsidR="005B368A" w:rsidRPr="00DC74C0" w:rsidRDefault="005B368A" w:rsidP="005B368A">
      <w:pPr>
        <w:autoSpaceDE w:val="0"/>
        <w:autoSpaceDN w:val="0"/>
        <w:adjustRightInd w:val="0"/>
        <w:spacing w:after="0" w:line="240" w:lineRule="auto"/>
        <w:ind w:firstLine="708"/>
        <w:jc w:val="both"/>
        <w:outlineLvl w:val="3"/>
        <w:rPr>
          <w:rFonts w:ascii="Liberation Serif" w:hAnsi="Liberation Serif"/>
          <w:sz w:val="24"/>
          <w:szCs w:val="24"/>
        </w:rPr>
      </w:pPr>
      <w:r w:rsidRPr="00DC74C0">
        <w:rPr>
          <w:rFonts w:ascii="Liberation Serif" w:hAnsi="Liberation Serif"/>
          <w:sz w:val="24"/>
          <w:szCs w:val="24"/>
        </w:rPr>
        <w:t>Статья 10. Ответственность Сторон</w:t>
      </w:r>
    </w:p>
    <w:p w14:paraId="02FD3D35" w14:textId="77777777" w:rsidR="005B368A" w:rsidRPr="00DC74C0" w:rsidRDefault="005B368A" w:rsidP="005B368A">
      <w:pPr>
        <w:autoSpaceDE w:val="0"/>
        <w:autoSpaceDN w:val="0"/>
        <w:adjustRightInd w:val="0"/>
        <w:spacing w:after="0" w:line="240" w:lineRule="auto"/>
        <w:ind w:firstLine="540"/>
        <w:jc w:val="both"/>
        <w:rPr>
          <w:rFonts w:ascii="Liberation Serif" w:hAnsi="Liberation Serif"/>
          <w:sz w:val="24"/>
          <w:szCs w:val="24"/>
        </w:rPr>
      </w:pPr>
    </w:p>
    <w:p w14:paraId="4821C530"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10.1. Заказчик и Подрядчик несут ответственность в соответствии</w:t>
      </w:r>
      <w:r w:rsidRPr="00DC74C0">
        <w:rPr>
          <w:rFonts w:ascii="Liberation Serif" w:hAnsi="Liberation Serif"/>
          <w:sz w:val="24"/>
          <w:szCs w:val="24"/>
        </w:rPr>
        <w:br/>
        <w:t>с действующим законодательством Российской Федерации за ненадлежащее выполнение своих обязательств по Договору.</w:t>
      </w:r>
    </w:p>
    <w:p w14:paraId="52969F5A" w14:textId="334F2A9C"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10.2. За нарушение сроков исполнения обязательств по Договору Заказчиком или Подрядчиком виновная Сторона несет ответственность в виде штрафа в размере 0,</w:t>
      </w:r>
      <w:r w:rsidR="002F0FB7">
        <w:rPr>
          <w:rFonts w:ascii="Liberation Serif" w:hAnsi="Liberation Serif"/>
          <w:sz w:val="24"/>
          <w:szCs w:val="24"/>
        </w:rPr>
        <w:t>0</w:t>
      </w:r>
      <w:r w:rsidRPr="00DC74C0">
        <w:rPr>
          <w:rFonts w:ascii="Liberation Serif" w:hAnsi="Liberation Serif"/>
          <w:sz w:val="24"/>
          <w:szCs w:val="24"/>
        </w:rPr>
        <w:t xml:space="preserve">1 (ноль целых одна </w:t>
      </w:r>
      <w:r w:rsidR="002F0FB7">
        <w:rPr>
          <w:rFonts w:ascii="Liberation Serif" w:hAnsi="Liberation Serif"/>
          <w:sz w:val="24"/>
          <w:szCs w:val="24"/>
        </w:rPr>
        <w:t>сотая</w:t>
      </w:r>
      <w:r w:rsidRPr="00DC74C0">
        <w:rPr>
          <w:rFonts w:ascii="Liberation Serif" w:hAnsi="Liberation Serif"/>
          <w:sz w:val="24"/>
          <w:szCs w:val="24"/>
        </w:rPr>
        <w:t>) процента от стоимости, указанной в пункте 1.2 Договора, за каждый день просрочки до фактического исполнения обязательств.</w:t>
      </w:r>
    </w:p>
    <w:p w14:paraId="776C132A"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w:t>
      </w:r>
    </w:p>
    <w:p w14:paraId="08281970"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10.4. В случае нарушения Подрядчиком условий Договора (подпункты 5 – 7 пункта 6.1)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w:t>
      </w:r>
      <w:r w:rsidRPr="00DC74C0">
        <w:rPr>
          <w:rFonts w:ascii="Liberation Serif" w:hAnsi="Liberation Serif"/>
          <w:sz w:val="24"/>
          <w:szCs w:val="24"/>
        </w:rPr>
        <w:br/>
        <w:t>от подписи – в одностороннем порядке. Если в течение двух дней Подрядчиком не устранены выявленные нарушения,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w:t>
      </w:r>
    </w:p>
    <w:p w14:paraId="056495D0"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w:t>
      </w:r>
      <w:r w:rsidRPr="00DC74C0">
        <w:rPr>
          <w:rFonts w:ascii="Liberation Serif" w:hAnsi="Liberation Serif"/>
          <w:sz w:val="24"/>
          <w:szCs w:val="24"/>
        </w:rPr>
        <w:br/>
        <w:t>от фактического исполнения обязательств по Договору.</w:t>
      </w:r>
      <w:bookmarkStart w:id="0" w:name="_GoBack"/>
      <w:bookmarkEnd w:id="0"/>
    </w:p>
    <w:p w14:paraId="7ED401E8"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10.6. Указанные в настоящей статье штрафы взимаются за каждое нарушение в отдельности.</w:t>
      </w:r>
    </w:p>
    <w:p w14:paraId="265A2E13"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lastRenderedPageBreak/>
        <w:t>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w:t>
      </w:r>
    </w:p>
    <w:p w14:paraId="6CA64E11" w14:textId="77777777" w:rsidR="005B368A" w:rsidRPr="00DC74C0" w:rsidRDefault="005B368A" w:rsidP="005B368A">
      <w:pPr>
        <w:autoSpaceDE w:val="0"/>
        <w:autoSpaceDN w:val="0"/>
        <w:adjustRightInd w:val="0"/>
        <w:spacing w:after="0" w:line="240" w:lineRule="auto"/>
        <w:ind w:firstLine="540"/>
        <w:jc w:val="both"/>
        <w:rPr>
          <w:rFonts w:ascii="Liberation Serif" w:hAnsi="Liberation Serif"/>
          <w:sz w:val="24"/>
          <w:szCs w:val="24"/>
        </w:rPr>
      </w:pPr>
    </w:p>
    <w:p w14:paraId="430DC0BC" w14:textId="77777777" w:rsidR="005B368A" w:rsidRPr="00DC74C0" w:rsidRDefault="005B368A" w:rsidP="005B368A">
      <w:pPr>
        <w:autoSpaceDE w:val="0"/>
        <w:autoSpaceDN w:val="0"/>
        <w:adjustRightInd w:val="0"/>
        <w:spacing w:after="0" w:line="240" w:lineRule="auto"/>
        <w:ind w:firstLine="708"/>
        <w:jc w:val="both"/>
        <w:outlineLvl w:val="3"/>
        <w:rPr>
          <w:rFonts w:ascii="Liberation Serif" w:hAnsi="Liberation Serif"/>
          <w:sz w:val="24"/>
          <w:szCs w:val="24"/>
        </w:rPr>
      </w:pPr>
      <w:r w:rsidRPr="00DC74C0">
        <w:rPr>
          <w:rFonts w:ascii="Liberation Serif" w:hAnsi="Liberation Serif"/>
          <w:sz w:val="24"/>
          <w:szCs w:val="24"/>
        </w:rPr>
        <w:t>Статья 11. Внесение изменений в техническую документацию</w:t>
      </w:r>
    </w:p>
    <w:p w14:paraId="01A7CF22" w14:textId="77777777" w:rsidR="005B368A" w:rsidRPr="00DC74C0" w:rsidRDefault="005B368A" w:rsidP="005B368A">
      <w:pPr>
        <w:autoSpaceDE w:val="0"/>
        <w:autoSpaceDN w:val="0"/>
        <w:adjustRightInd w:val="0"/>
        <w:spacing w:after="0" w:line="240" w:lineRule="auto"/>
        <w:ind w:firstLine="540"/>
        <w:jc w:val="both"/>
        <w:rPr>
          <w:rFonts w:ascii="Liberation Serif" w:hAnsi="Liberation Serif"/>
          <w:sz w:val="24"/>
          <w:szCs w:val="24"/>
        </w:rPr>
      </w:pPr>
    </w:p>
    <w:p w14:paraId="1DC1EEDF"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11.1. Представитель Заказчика вправе вносить от имени Заказчика изменения в техническую документацию при условии, что дополнительные работы по стоимости не превышают 10 (десять) процентов указанной в пункте 1.2 Договора стоимости работ и характер работ не изменяется.</w:t>
      </w:r>
    </w:p>
    <w:p w14:paraId="33F5983C"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11.2. При внесении изменений в техническую документацию</w:t>
      </w:r>
      <w:r w:rsidRPr="00DC74C0">
        <w:rPr>
          <w:rFonts w:ascii="Liberation Serif" w:hAnsi="Liberation Serif"/>
          <w:sz w:val="24"/>
          <w:szCs w:val="24"/>
        </w:rPr>
        <w:br/>
        <w:t>в соответствии с пунктом 11.1 Договора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w:t>
      </w:r>
    </w:p>
    <w:p w14:paraId="6FDE161D" w14:textId="77777777" w:rsidR="005B368A" w:rsidRPr="00DC74C0" w:rsidRDefault="005B368A" w:rsidP="005B368A">
      <w:pPr>
        <w:autoSpaceDE w:val="0"/>
        <w:autoSpaceDN w:val="0"/>
        <w:adjustRightInd w:val="0"/>
        <w:spacing w:after="0" w:line="240" w:lineRule="auto"/>
        <w:ind w:firstLine="540"/>
        <w:jc w:val="both"/>
        <w:rPr>
          <w:rFonts w:ascii="Liberation Serif" w:hAnsi="Liberation Serif"/>
          <w:sz w:val="24"/>
          <w:szCs w:val="24"/>
        </w:rPr>
      </w:pPr>
    </w:p>
    <w:p w14:paraId="360356B3" w14:textId="77777777" w:rsidR="005B368A" w:rsidRPr="00DC74C0" w:rsidRDefault="005B368A" w:rsidP="005B368A">
      <w:pPr>
        <w:autoSpaceDE w:val="0"/>
        <w:autoSpaceDN w:val="0"/>
        <w:adjustRightInd w:val="0"/>
        <w:spacing w:after="0" w:line="240" w:lineRule="auto"/>
        <w:ind w:firstLine="708"/>
        <w:jc w:val="both"/>
        <w:outlineLvl w:val="3"/>
        <w:rPr>
          <w:rFonts w:ascii="Liberation Serif" w:hAnsi="Liberation Serif"/>
          <w:sz w:val="24"/>
          <w:szCs w:val="24"/>
        </w:rPr>
      </w:pPr>
      <w:r w:rsidRPr="00DC74C0">
        <w:rPr>
          <w:rFonts w:ascii="Liberation Serif" w:hAnsi="Liberation Serif"/>
          <w:sz w:val="24"/>
          <w:szCs w:val="24"/>
        </w:rPr>
        <w:t>Статья 12. Обстоятельства непреодолимой силы</w:t>
      </w:r>
    </w:p>
    <w:p w14:paraId="3921F283" w14:textId="77777777" w:rsidR="005B368A" w:rsidRPr="00DC74C0" w:rsidRDefault="005B368A" w:rsidP="005B368A">
      <w:pPr>
        <w:autoSpaceDE w:val="0"/>
        <w:autoSpaceDN w:val="0"/>
        <w:adjustRightInd w:val="0"/>
        <w:spacing w:after="0" w:line="240" w:lineRule="auto"/>
        <w:ind w:firstLine="540"/>
        <w:jc w:val="both"/>
        <w:rPr>
          <w:rFonts w:ascii="Liberation Serif" w:hAnsi="Liberation Serif"/>
          <w:sz w:val="24"/>
          <w:szCs w:val="24"/>
        </w:rPr>
      </w:pPr>
    </w:p>
    <w:p w14:paraId="66614B21"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w:t>
      </w:r>
      <w:r w:rsidRPr="00DC74C0">
        <w:rPr>
          <w:rFonts w:ascii="Liberation Serif" w:hAnsi="Liberation Serif"/>
          <w:sz w:val="24"/>
          <w:szCs w:val="24"/>
        </w:rPr>
        <w:br/>
        <w:t>на исполнение обязательств по контракту, на которые Стороны не могут оказать влияния и за возникновение которых не несут ответственности.</w:t>
      </w:r>
    </w:p>
    <w:p w14:paraId="3D8C0C07"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12.2. В случае наступления обстоятельств, указанных в пункте 12.1 Договора, Сторона, которая не в состоянии исполнить обязательства, взятые</w:t>
      </w:r>
      <w:r w:rsidRPr="00DC74C0">
        <w:rPr>
          <w:rFonts w:ascii="Liberation Serif" w:hAnsi="Liberation Serif"/>
          <w:sz w:val="24"/>
          <w:szCs w:val="24"/>
        </w:rPr>
        <w:br/>
        <w:t>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14:paraId="40B6369E"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12.3. С момента наступления форс-мажорных обстоятельств действие Договора приостанавливается до момента, определяемого Сторонами.</w:t>
      </w:r>
    </w:p>
    <w:p w14:paraId="295A2F94" w14:textId="77777777" w:rsidR="005B368A" w:rsidRPr="00DC74C0" w:rsidRDefault="005B368A" w:rsidP="005B368A">
      <w:pPr>
        <w:autoSpaceDE w:val="0"/>
        <w:autoSpaceDN w:val="0"/>
        <w:adjustRightInd w:val="0"/>
        <w:spacing w:after="0" w:line="240" w:lineRule="auto"/>
        <w:ind w:firstLine="540"/>
        <w:jc w:val="both"/>
        <w:rPr>
          <w:rFonts w:ascii="Liberation Serif" w:hAnsi="Liberation Serif"/>
          <w:sz w:val="24"/>
          <w:szCs w:val="24"/>
        </w:rPr>
      </w:pPr>
    </w:p>
    <w:p w14:paraId="03E014FD" w14:textId="77777777" w:rsidR="005B368A" w:rsidRPr="00DC74C0" w:rsidRDefault="005B368A" w:rsidP="005B368A">
      <w:pPr>
        <w:autoSpaceDE w:val="0"/>
        <w:autoSpaceDN w:val="0"/>
        <w:adjustRightInd w:val="0"/>
        <w:spacing w:after="0" w:line="240" w:lineRule="auto"/>
        <w:ind w:firstLine="708"/>
        <w:jc w:val="both"/>
        <w:outlineLvl w:val="3"/>
        <w:rPr>
          <w:rFonts w:ascii="Liberation Serif" w:hAnsi="Liberation Serif"/>
          <w:sz w:val="24"/>
          <w:szCs w:val="24"/>
        </w:rPr>
      </w:pPr>
      <w:r w:rsidRPr="00DC74C0">
        <w:rPr>
          <w:rFonts w:ascii="Liberation Serif" w:hAnsi="Liberation Serif"/>
          <w:sz w:val="24"/>
          <w:szCs w:val="24"/>
        </w:rPr>
        <w:t>Статья 13. Порядок расторжения Договора</w:t>
      </w:r>
    </w:p>
    <w:p w14:paraId="4691E7AE" w14:textId="77777777" w:rsidR="005B368A" w:rsidRPr="00DC74C0" w:rsidRDefault="005B368A" w:rsidP="005B368A">
      <w:pPr>
        <w:autoSpaceDE w:val="0"/>
        <w:autoSpaceDN w:val="0"/>
        <w:adjustRightInd w:val="0"/>
        <w:spacing w:after="0" w:line="240" w:lineRule="auto"/>
        <w:ind w:firstLine="540"/>
        <w:jc w:val="both"/>
        <w:rPr>
          <w:rFonts w:ascii="Liberation Serif" w:hAnsi="Liberation Serif"/>
          <w:sz w:val="24"/>
          <w:szCs w:val="24"/>
        </w:rPr>
      </w:pPr>
    </w:p>
    <w:p w14:paraId="6671D9C5"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13.1. Заказчик вправе в одностороннем порядке расторгнуть Договор</w:t>
      </w:r>
      <w:r w:rsidRPr="00DC74C0">
        <w:rPr>
          <w:rFonts w:ascii="Liberation Serif" w:hAnsi="Liberation Serif"/>
          <w:sz w:val="24"/>
          <w:szCs w:val="24"/>
        </w:rPr>
        <w:br/>
        <w:t>и потребовать возмещения причиненных убытков в случае следующих нарушений Подрядчиком условий Договора:</w:t>
      </w:r>
    </w:p>
    <w:p w14:paraId="38BC596C"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1) если в течение 10 дней с даты подписания Сторонами Договора Подрядчик не представил обеспечение исполнения Договора;</w:t>
      </w:r>
    </w:p>
    <w:p w14:paraId="2CBF4B91"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2) если Подрядчик не приступил к выполнению работ на объекте</w:t>
      </w:r>
      <w:r w:rsidRPr="00DC74C0">
        <w:rPr>
          <w:rFonts w:ascii="Liberation Serif" w:hAnsi="Liberation Serif"/>
          <w:sz w:val="24"/>
          <w:szCs w:val="24"/>
        </w:rPr>
        <w:br/>
        <w:t>в течение 10 дней с установленной в пункте 4.1 Договора даты начала работ;</w:t>
      </w:r>
    </w:p>
    <w:p w14:paraId="41C2D085"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3) в случае неоднократного нарушения Подрядчиком обязательств</w:t>
      </w:r>
      <w:r w:rsidRPr="00DC74C0">
        <w:rPr>
          <w:rFonts w:ascii="Liberation Serif" w:hAnsi="Liberation Serif"/>
          <w:sz w:val="24"/>
          <w:szCs w:val="24"/>
        </w:rPr>
        <w:br/>
        <w:t>по Договору.</w:t>
      </w:r>
    </w:p>
    <w:p w14:paraId="69C645CC"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13.2. При принятии Заказчиком решения о расторжении Договора</w:t>
      </w:r>
      <w:r w:rsidRPr="00DC74C0">
        <w:rPr>
          <w:rFonts w:ascii="Liberation Serif" w:hAnsi="Liberation Serif"/>
          <w:sz w:val="24"/>
          <w:szCs w:val="24"/>
        </w:rPr>
        <w:br/>
        <w:t xml:space="preserve">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w:t>
      </w:r>
      <w:r w:rsidRPr="00DC74C0">
        <w:rPr>
          <w:rFonts w:ascii="Liberation Serif" w:hAnsi="Liberation Serif"/>
          <w:sz w:val="24"/>
          <w:szCs w:val="24"/>
        </w:rPr>
        <w:lastRenderedPageBreak/>
        <w:t>результате невыполнения Подрядчиком своих обязательств и расторжения Договора.</w:t>
      </w:r>
    </w:p>
    <w:p w14:paraId="767087E3"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w:t>
      </w:r>
    </w:p>
    <w:p w14:paraId="5619F511" w14:textId="77777777" w:rsidR="005B368A" w:rsidRPr="00DC74C0" w:rsidRDefault="005B368A" w:rsidP="005B368A">
      <w:pPr>
        <w:autoSpaceDE w:val="0"/>
        <w:autoSpaceDN w:val="0"/>
        <w:adjustRightInd w:val="0"/>
        <w:spacing w:after="0" w:line="240" w:lineRule="auto"/>
        <w:ind w:firstLine="540"/>
        <w:jc w:val="both"/>
        <w:rPr>
          <w:rFonts w:ascii="Liberation Serif" w:hAnsi="Liberation Serif"/>
          <w:sz w:val="24"/>
          <w:szCs w:val="24"/>
        </w:rPr>
      </w:pPr>
    </w:p>
    <w:p w14:paraId="3CDB72B4" w14:textId="77777777" w:rsidR="005B368A" w:rsidRPr="00DC74C0" w:rsidRDefault="005B368A" w:rsidP="005B368A">
      <w:pPr>
        <w:autoSpaceDE w:val="0"/>
        <w:autoSpaceDN w:val="0"/>
        <w:adjustRightInd w:val="0"/>
        <w:spacing w:after="0" w:line="240" w:lineRule="auto"/>
        <w:ind w:firstLine="708"/>
        <w:jc w:val="both"/>
        <w:outlineLvl w:val="3"/>
        <w:rPr>
          <w:rFonts w:ascii="Liberation Serif" w:hAnsi="Liberation Serif"/>
          <w:sz w:val="24"/>
          <w:szCs w:val="24"/>
        </w:rPr>
      </w:pPr>
      <w:r w:rsidRPr="00DC74C0">
        <w:rPr>
          <w:rFonts w:ascii="Liberation Serif" w:hAnsi="Liberation Serif"/>
          <w:sz w:val="24"/>
          <w:szCs w:val="24"/>
        </w:rPr>
        <w:t>Статья 14. Разрешение споров</w:t>
      </w:r>
    </w:p>
    <w:p w14:paraId="49CC41F3" w14:textId="77777777" w:rsidR="005B368A" w:rsidRPr="00DC74C0" w:rsidRDefault="005B368A" w:rsidP="005B368A">
      <w:pPr>
        <w:autoSpaceDE w:val="0"/>
        <w:autoSpaceDN w:val="0"/>
        <w:adjustRightInd w:val="0"/>
        <w:spacing w:after="0" w:line="240" w:lineRule="auto"/>
        <w:rPr>
          <w:rFonts w:ascii="Liberation Serif" w:hAnsi="Liberation Serif"/>
          <w:sz w:val="24"/>
          <w:szCs w:val="24"/>
        </w:rPr>
      </w:pPr>
    </w:p>
    <w:p w14:paraId="3C0AE9F5"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14.1. Спорные вопросы, возникающие в ходе исполнения Договора, разрешаются Сторонами путем переговоров.</w:t>
      </w:r>
    </w:p>
    <w:p w14:paraId="09BE3E50"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14.2. При возникновении между Заказчиком и Подрядчиком споров</w:t>
      </w:r>
      <w:r w:rsidRPr="00DC74C0">
        <w:rPr>
          <w:rFonts w:ascii="Liberation Serif" w:hAnsi="Liberation Serif"/>
          <w:sz w:val="24"/>
          <w:szCs w:val="24"/>
        </w:rPr>
        <w:br/>
        <w:t>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14:paraId="62694286"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14:paraId="7B2A091C" w14:textId="77777777" w:rsidR="005B368A" w:rsidRPr="00DC74C0" w:rsidRDefault="005B368A" w:rsidP="005B368A">
      <w:pPr>
        <w:autoSpaceDE w:val="0"/>
        <w:autoSpaceDN w:val="0"/>
        <w:adjustRightInd w:val="0"/>
        <w:spacing w:after="0" w:line="240" w:lineRule="auto"/>
        <w:ind w:firstLine="540"/>
        <w:jc w:val="both"/>
        <w:rPr>
          <w:rFonts w:ascii="Liberation Serif" w:hAnsi="Liberation Serif"/>
          <w:sz w:val="24"/>
          <w:szCs w:val="24"/>
        </w:rPr>
      </w:pPr>
    </w:p>
    <w:p w14:paraId="16AC6FBC" w14:textId="77777777" w:rsidR="005B368A" w:rsidRPr="00DC74C0" w:rsidRDefault="005B368A" w:rsidP="005B368A">
      <w:pPr>
        <w:autoSpaceDE w:val="0"/>
        <w:autoSpaceDN w:val="0"/>
        <w:adjustRightInd w:val="0"/>
        <w:spacing w:after="0" w:line="240" w:lineRule="auto"/>
        <w:ind w:firstLine="708"/>
        <w:jc w:val="both"/>
        <w:outlineLvl w:val="3"/>
        <w:rPr>
          <w:rFonts w:ascii="Liberation Serif" w:hAnsi="Liberation Serif"/>
          <w:sz w:val="24"/>
          <w:szCs w:val="24"/>
        </w:rPr>
      </w:pPr>
      <w:r w:rsidRPr="00DC74C0">
        <w:rPr>
          <w:rFonts w:ascii="Liberation Serif" w:hAnsi="Liberation Serif"/>
          <w:sz w:val="24"/>
          <w:szCs w:val="24"/>
        </w:rPr>
        <w:t>Статья 15. Особые условия</w:t>
      </w:r>
    </w:p>
    <w:p w14:paraId="70473CCF" w14:textId="77777777" w:rsidR="005B368A" w:rsidRPr="00DC74C0" w:rsidRDefault="005B368A" w:rsidP="005B368A">
      <w:pPr>
        <w:autoSpaceDE w:val="0"/>
        <w:autoSpaceDN w:val="0"/>
        <w:adjustRightInd w:val="0"/>
        <w:spacing w:after="0" w:line="240" w:lineRule="auto"/>
        <w:ind w:firstLine="540"/>
        <w:jc w:val="both"/>
        <w:rPr>
          <w:rFonts w:ascii="Liberation Serif" w:hAnsi="Liberation Serif"/>
          <w:sz w:val="24"/>
          <w:szCs w:val="24"/>
        </w:rPr>
      </w:pPr>
    </w:p>
    <w:p w14:paraId="77F4D645"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15.1. __________________________________________________________</w:t>
      </w:r>
    </w:p>
    <w:p w14:paraId="06CD05B0" w14:textId="77777777" w:rsidR="005B368A" w:rsidRPr="00DC74C0" w:rsidRDefault="005B368A" w:rsidP="005B368A">
      <w:pPr>
        <w:autoSpaceDE w:val="0"/>
        <w:autoSpaceDN w:val="0"/>
        <w:adjustRightInd w:val="0"/>
        <w:spacing w:after="0" w:line="240" w:lineRule="auto"/>
        <w:rPr>
          <w:rFonts w:ascii="Liberation Serif" w:hAnsi="Liberation Serif"/>
          <w:sz w:val="24"/>
          <w:szCs w:val="24"/>
        </w:rPr>
      </w:pPr>
      <w:r w:rsidRPr="00DC74C0">
        <w:rPr>
          <w:rFonts w:ascii="Liberation Serif" w:hAnsi="Liberation Serif"/>
          <w:sz w:val="24"/>
          <w:szCs w:val="24"/>
        </w:rPr>
        <w:t>____________________________________________________________________</w:t>
      </w:r>
    </w:p>
    <w:p w14:paraId="025FE4B8" w14:textId="77777777" w:rsidR="005B368A" w:rsidRPr="00DC74C0" w:rsidRDefault="005B368A" w:rsidP="005B368A">
      <w:pPr>
        <w:autoSpaceDE w:val="0"/>
        <w:autoSpaceDN w:val="0"/>
        <w:adjustRightInd w:val="0"/>
        <w:spacing w:after="0" w:line="240" w:lineRule="auto"/>
        <w:rPr>
          <w:rFonts w:ascii="Liberation Serif" w:hAnsi="Liberation Serif"/>
          <w:sz w:val="24"/>
          <w:szCs w:val="24"/>
        </w:rPr>
      </w:pPr>
      <w:r w:rsidRPr="00DC74C0">
        <w:rPr>
          <w:rFonts w:ascii="Liberation Serif" w:hAnsi="Liberation Serif"/>
          <w:sz w:val="24"/>
          <w:szCs w:val="24"/>
        </w:rPr>
        <w:t>____________________________________________________________________</w:t>
      </w:r>
    </w:p>
    <w:p w14:paraId="33D607AA" w14:textId="77777777" w:rsidR="005B368A" w:rsidRPr="00DC74C0" w:rsidRDefault="005B368A" w:rsidP="005B368A">
      <w:pPr>
        <w:autoSpaceDE w:val="0"/>
        <w:autoSpaceDN w:val="0"/>
        <w:adjustRightInd w:val="0"/>
        <w:spacing w:after="0" w:line="240" w:lineRule="auto"/>
        <w:ind w:firstLine="540"/>
        <w:jc w:val="both"/>
        <w:outlineLvl w:val="3"/>
        <w:rPr>
          <w:rFonts w:ascii="Liberation Serif" w:hAnsi="Liberation Serif"/>
          <w:sz w:val="24"/>
          <w:szCs w:val="24"/>
        </w:rPr>
      </w:pPr>
    </w:p>
    <w:p w14:paraId="34F0CDAB" w14:textId="77777777" w:rsidR="005B368A" w:rsidRPr="00DC74C0" w:rsidRDefault="005B368A" w:rsidP="005B368A">
      <w:pPr>
        <w:autoSpaceDE w:val="0"/>
        <w:autoSpaceDN w:val="0"/>
        <w:adjustRightInd w:val="0"/>
        <w:spacing w:after="0" w:line="240" w:lineRule="auto"/>
        <w:ind w:firstLine="708"/>
        <w:jc w:val="both"/>
        <w:outlineLvl w:val="3"/>
        <w:rPr>
          <w:rFonts w:ascii="Liberation Serif" w:hAnsi="Liberation Serif"/>
          <w:sz w:val="24"/>
          <w:szCs w:val="24"/>
        </w:rPr>
      </w:pPr>
      <w:r w:rsidRPr="00DC74C0">
        <w:rPr>
          <w:rFonts w:ascii="Liberation Serif" w:hAnsi="Liberation Serif"/>
          <w:sz w:val="24"/>
          <w:szCs w:val="24"/>
        </w:rPr>
        <w:t>Статья 16. Прочие условия</w:t>
      </w:r>
    </w:p>
    <w:p w14:paraId="150ED97D" w14:textId="77777777" w:rsidR="005B368A" w:rsidRPr="00DC74C0" w:rsidRDefault="005B368A" w:rsidP="005B368A">
      <w:pPr>
        <w:autoSpaceDE w:val="0"/>
        <w:autoSpaceDN w:val="0"/>
        <w:adjustRightInd w:val="0"/>
        <w:spacing w:after="0" w:line="240" w:lineRule="auto"/>
        <w:ind w:firstLine="540"/>
        <w:jc w:val="both"/>
        <w:rPr>
          <w:rFonts w:ascii="Liberation Serif" w:hAnsi="Liberation Serif"/>
          <w:sz w:val="24"/>
          <w:szCs w:val="24"/>
        </w:rPr>
      </w:pPr>
    </w:p>
    <w:p w14:paraId="75BA4502"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16.1. Все изменения и дополнения к Договору считаются действительными, если они оформлены в письменной форме и подписаны Сторонами.</w:t>
      </w:r>
    </w:p>
    <w:p w14:paraId="05F64B33"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16.2. В случае изменения адреса либо иных реквизитов Стороны обязаны уведомить об этом друг друга в недельный срок со дня таких изменений.</w:t>
      </w:r>
    </w:p>
    <w:p w14:paraId="54AFA58A"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16.3. Договор составлен в 2 подлинных экземплярах, имеющих равную юридическую силу, а именно: 1 экземпляр – Заказчику, 1 экземпляр – Подрядчику.</w:t>
      </w:r>
    </w:p>
    <w:p w14:paraId="716E79F1"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16.4. Договор считается заключенным с момента его подписания Сторонами и действует до исполнения Сторонами своих обязательств.</w:t>
      </w:r>
    </w:p>
    <w:p w14:paraId="36491873" w14:textId="77777777" w:rsidR="005B368A" w:rsidRPr="00DC74C0" w:rsidRDefault="005B368A" w:rsidP="005B368A">
      <w:pPr>
        <w:autoSpaceDE w:val="0"/>
        <w:autoSpaceDN w:val="0"/>
        <w:adjustRightInd w:val="0"/>
        <w:spacing w:after="0" w:line="240" w:lineRule="auto"/>
        <w:ind w:firstLine="708"/>
        <w:jc w:val="both"/>
        <w:outlineLvl w:val="3"/>
        <w:rPr>
          <w:rFonts w:ascii="Liberation Serif" w:hAnsi="Liberation Serif"/>
          <w:sz w:val="24"/>
          <w:szCs w:val="24"/>
        </w:rPr>
      </w:pPr>
      <w:r w:rsidRPr="00DC74C0">
        <w:rPr>
          <w:rFonts w:ascii="Liberation Serif" w:hAnsi="Liberation Serif"/>
          <w:sz w:val="24"/>
          <w:szCs w:val="24"/>
        </w:rPr>
        <w:t>Статья 17. Приложения к настоящему Договору</w:t>
      </w:r>
    </w:p>
    <w:p w14:paraId="2D3BBE08" w14:textId="77777777" w:rsidR="005B368A" w:rsidRPr="00DC74C0" w:rsidRDefault="005B368A" w:rsidP="005B368A">
      <w:pPr>
        <w:autoSpaceDE w:val="0"/>
        <w:autoSpaceDN w:val="0"/>
        <w:adjustRightInd w:val="0"/>
        <w:spacing w:after="0" w:line="240" w:lineRule="auto"/>
        <w:ind w:firstLine="540"/>
        <w:jc w:val="both"/>
        <w:rPr>
          <w:rFonts w:ascii="Liberation Serif" w:hAnsi="Liberation Serif"/>
          <w:sz w:val="24"/>
          <w:szCs w:val="24"/>
        </w:rPr>
      </w:pPr>
    </w:p>
    <w:p w14:paraId="67F612F8"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Приложениями к настоящему договору, составляющими его неотъемлемую часть, являются следующие документы:</w:t>
      </w:r>
    </w:p>
    <w:p w14:paraId="66429AAB"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1. Проектно-сметная документация;</w:t>
      </w:r>
    </w:p>
    <w:p w14:paraId="24348583"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2. Календарный план график выполнения работ с указанием стоимости по видам работ, утвержденный сторонами договора;</w:t>
      </w:r>
    </w:p>
    <w:p w14:paraId="0DF2C1F1"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3. _____________________________________________________________</w:t>
      </w:r>
    </w:p>
    <w:p w14:paraId="3506FBBD"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lastRenderedPageBreak/>
        <w:t>4. _____________________________________________________________</w:t>
      </w:r>
    </w:p>
    <w:p w14:paraId="67F45C8C" w14:textId="77777777" w:rsidR="005B368A" w:rsidRPr="00DC74C0" w:rsidRDefault="005B368A" w:rsidP="005B368A">
      <w:pPr>
        <w:autoSpaceDE w:val="0"/>
        <w:autoSpaceDN w:val="0"/>
        <w:adjustRightInd w:val="0"/>
        <w:spacing w:after="0" w:line="240" w:lineRule="auto"/>
        <w:ind w:firstLine="708"/>
        <w:jc w:val="both"/>
        <w:rPr>
          <w:rFonts w:ascii="Liberation Serif" w:hAnsi="Liberation Serif"/>
          <w:sz w:val="24"/>
          <w:szCs w:val="24"/>
        </w:rPr>
      </w:pPr>
      <w:r w:rsidRPr="00DC74C0">
        <w:rPr>
          <w:rFonts w:ascii="Liberation Serif" w:hAnsi="Liberation Serif"/>
          <w:sz w:val="24"/>
          <w:szCs w:val="24"/>
        </w:rPr>
        <w:t>5. _____________________________________________________________</w:t>
      </w:r>
    </w:p>
    <w:p w14:paraId="248F4D5D" w14:textId="77777777" w:rsidR="005B368A" w:rsidRPr="00DC74C0" w:rsidRDefault="005B368A" w:rsidP="005B368A">
      <w:pPr>
        <w:autoSpaceDE w:val="0"/>
        <w:autoSpaceDN w:val="0"/>
        <w:adjustRightInd w:val="0"/>
        <w:spacing w:after="0" w:line="240" w:lineRule="auto"/>
        <w:ind w:firstLine="540"/>
        <w:jc w:val="both"/>
        <w:rPr>
          <w:rFonts w:ascii="Liberation Serif" w:hAnsi="Liberation Serif"/>
          <w:sz w:val="24"/>
          <w:szCs w:val="24"/>
        </w:rPr>
      </w:pPr>
    </w:p>
    <w:p w14:paraId="2897AED8" w14:textId="77777777" w:rsidR="005B368A" w:rsidRPr="00DC74C0" w:rsidRDefault="005B368A" w:rsidP="005B368A">
      <w:pPr>
        <w:autoSpaceDE w:val="0"/>
        <w:autoSpaceDN w:val="0"/>
        <w:adjustRightInd w:val="0"/>
        <w:spacing w:after="0" w:line="240" w:lineRule="auto"/>
        <w:ind w:firstLine="708"/>
        <w:jc w:val="both"/>
        <w:outlineLvl w:val="3"/>
        <w:rPr>
          <w:rFonts w:ascii="Liberation Serif" w:hAnsi="Liberation Serif"/>
          <w:sz w:val="24"/>
          <w:szCs w:val="24"/>
        </w:rPr>
      </w:pPr>
      <w:r w:rsidRPr="00DC74C0">
        <w:rPr>
          <w:rFonts w:ascii="Liberation Serif" w:hAnsi="Liberation Serif"/>
          <w:sz w:val="24"/>
          <w:szCs w:val="24"/>
        </w:rPr>
        <w:t>Статья 18. Местонахождение и реквизиты Сторон</w:t>
      </w:r>
    </w:p>
    <w:p w14:paraId="5E1B67F0" w14:textId="77777777" w:rsidR="005B368A" w:rsidRPr="00DC74C0" w:rsidRDefault="005B368A" w:rsidP="005B368A">
      <w:pPr>
        <w:autoSpaceDE w:val="0"/>
        <w:autoSpaceDN w:val="0"/>
        <w:adjustRightInd w:val="0"/>
        <w:spacing w:after="0" w:line="240" w:lineRule="auto"/>
        <w:ind w:firstLine="540"/>
        <w:jc w:val="both"/>
        <w:rPr>
          <w:rFonts w:ascii="Liberation Serif" w:hAnsi="Liberation Serif"/>
          <w:sz w:val="24"/>
          <w:szCs w:val="24"/>
        </w:rPr>
      </w:pPr>
    </w:p>
    <w:p w14:paraId="5C6F495D" w14:textId="77777777" w:rsidR="005B368A" w:rsidRPr="00DC74C0" w:rsidRDefault="005B368A" w:rsidP="005B368A">
      <w:pPr>
        <w:autoSpaceDE w:val="0"/>
        <w:autoSpaceDN w:val="0"/>
        <w:adjustRightInd w:val="0"/>
        <w:spacing w:after="0" w:line="240" w:lineRule="auto"/>
        <w:ind w:right="-1" w:firstLine="708"/>
        <w:jc w:val="both"/>
        <w:rPr>
          <w:rFonts w:ascii="Liberation Serif" w:hAnsi="Liberation Serif"/>
          <w:sz w:val="24"/>
          <w:szCs w:val="24"/>
        </w:rPr>
      </w:pPr>
      <w:r w:rsidRPr="00DC74C0">
        <w:rPr>
          <w:rFonts w:ascii="Liberation Serif" w:hAnsi="Liberation Serif"/>
          <w:sz w:val="24"/>
          <w:szCs w:val="24"/>
        </w:rPr>
        <w:t>18.1. Заказчик: __________________________________________________</w:t>
      </w:r>
    </w:p>
    <w:p w14:paraId="345E5332" w14:textId="77777777" w:rsidR="005B368A" w:rsidRPr="00DC74C0" w:rsidRDefault="005B368A" w:rsidP="005B368A">
      <w:pPr>
        <w:autoSpaceDE w:val="0"/>
        <w:autoSpaceDN w:val="0"/>
        <w:adjustRightInd w:val="0"/>
        <w:spacing w:after="0" w:line="240" w:lineRule="auto"/>
        <w:ind w:right="-1"/>
        <w:jc w:val="both"/>
        <w:rPr>
          <w:rFonts w:ascii="Liberation Serif" w:hAnsi="Liberation Serif"/>
          <w:sz w:val="24"/>
          <w:szCs w:val="24"/>
        </w:rPr>
      </w:pPr>
      <w:r w:rsidRPr="00DC74C0">
        <w:rPr>
          <w:rFonts w:ascii="Liberation Serif" w:hAnsi="Liberation Serif"/>
          <w:sz w:val="24"/>
          <w:szCs w:val="24"/>
        </w:rPr>
        <w:t>Местонахождение: ___________________________________________________</w:t>
      </w:r>
    </w:p>
    <w:p w14:paraId="21AA79E9" w14:textId="77777777" w:rsidR="005B368A" w:rsidRPr="00DC74C0" w:rsidRDefault="005B368A" w:rsidP="005B368A">
      <w:pPr>
        <w:autoSpaceDE w:val="0"/>
        <w:autoSpaceDN w:val="0"/>
        <w:adjustRightInd w:val="0"/>
        <w:spacing w:after="0" w:line="240" w:lineRule="auto"/>
        <w:ind w:right="-1"/>
        <w:jc w:val="both"/>
        <w:rPr>
          <w:rFonts w:ascii="Liberation Serif" w:hAnsi="Liberation Serif"/>
          <w:sz w:val="24"/>
          <w:szCs w:val="24"/>
        </w:rPr>
      </w:pPr>
      <w:r w:rsidRPr="00DC74C0">
        <w:rPr>
          <w:rFonts w:ascii="Liberation Serif" w:hAnsi="Liberation Serif"/>
          <w:sz w:val="24"/>
          <w:szCs w:val="24"/>
        </w:rPr>
        <w:t>Реквизиты: __________________________________________________________</w:t>
      </w:r>
    </w:p>
    <w:p w14:paraId="2413A3D5" w14:textId="77777777" w:rsidR="005B368A" w:rsidRPr="00DC74C0" w:rsidRDefault="005B368A" w:rsidP="005B368A">
      <w:pPr>
        <w:autoSpaceDE w:val="0"/>
        <w:autoSpaceDN w:val="0"/>
        <w:adjustRightInd w:val="0"/>
        <w:spacing w:after="0" w:line="240" w:lineRule="auto"/>
        <w:ind w:right="-1"/>
        <w:jc w:val="both"/>
        <w:rPr>
          <w:rFonts w:ascii="Liberation Serif" w:hAnsi="Liberation Serif"/>
          <w:sz w:val="24"/>
          <w:szCs w:val="24"/>
        </w:rPr>
      </w:pPr>
      <w:r w:rsidRPr="00DC74C0">
        <w:rPr>
          <w:rFonts w:ascii="Liberation Serif" w:hAnsi="Liberation Serif"/>
          <w:sz w:val="24"/>
          <w:szCs w:val="24"/>
        </w:rPr>
        <w:t>____________________________________________________________________</w:t>
      </w:r>
    </w:p>
    <w:p w14:paraId="2080E119" w14:textId="77777777" w:rsidR="005B368A" w:rsidRPr="00DC74C0" w:rsidRDefault="005B368A" w:rsidP="005B368A">
      <w:pPr>
        <w:autoSpaceDE w:val="0"/>
        <w:autoSpaceDN w:val="0"/>
        <w:adjustRightInd w:val="0"/>
        <w:spacing w:after="0" w:line="240" w:lineRule="auto"/>
        <w:ind w:right="-1" w:firstLine="540"/>
        <w:jc w:val="both"/>
        <w:rPr>
          <w:rFonts w:ascii="Liberation Serif" w:hAnsi="Liberation Serif"/>
          <w:sz w:val="24"/>
          <w:szCs w:val="24"/>
        </w:rPr>
      </w:pPr>
    </w:p>
    <w:p w14:paraId="0B4830D6" w14:textId="77777777" w:rsidR="005B368A" w:rsidRPr="00DC74C0" w:rsidRDefault="005B368A" w:rsidP="005B368A">
      <w:pPr>
        <w:autoSpaceDE w:val="0"/>
        <w:autoSpaceDN w:val="0"/>
        <w:adjustRightInd w:val="0"/>
        <w:spacing w:after="0" w:line="240" w:lineRule="auto"/>
        <w:ind w:right="-1" w:firstLine="708"/>
        <w:jc w:val="both"/>
        <w:rPr>
          <w:rFonts w:ascii="Liberation Serif" w:hAnsi="Liberation Serif"/>
          <w:sz w:val="24"/>
          <w:szCs w:val="24"/>
        </w:rPr>
      </w:pPr>
      <w:r w:rsidRPr="00DC74C0">
        <w:rPr>
          <w:rFonts w:ascii="Liberation Serif" w:hAnsi="Liberation Serif"/>
          <w:sz w:val="24"/>
          <w:szCs w:val="24"/>
        </w:rPr>
        <w:t>18.2. Подрядчик: ________________________________________________</w:t>
      </w:r>
    </w:p>
    <w:p w14:paraId="6B86306C" w14:textId="77777777" w:rsidR="005B368A" w:rsidRPr="00DC74C0" w:rsidRDefault="005B368A" w:rsidP="005B368A">
      <w:pPr>
        <w:autoSpaceDE w:val="0"/>
        <w:autoSpaceDN w:val="0"/>
        <w:adjustRightInd w:val="0"/>
        <w:spacing w:after="0" w:line="240" w:lineRule="auto"/>
        <w:ind w:right="-1"/>
        <w:jc w:val="both"/>
        <w:rPr>
          <w:rFonts w:ascii="Liberation Serif" w:hAnsi="Liberation Serif"/>
          <w:sz w:val="24"/>
          <w:szCs w:val="24"/>
        </w:rPr>
      </w:pPr>
      <w:r w:rsidRPr="00DC74C0">
        <w:rPr>
          <w:rFonts w:ascii="Liberation Serif" w:hAnsi="Liberation Serif"/>
          <w:sz w:val="24"/>
          <w:szCs w:val="24"/>
        </w:rPr>
        <w:t>Местонахождение: ___________________________________________________</w:t>
      </w:r>
    </w:p>
    <w:p w14:paraId="15FC7F4C" w14:textId="77777777" w:rsidR="005B368A" w:rsidRPr="00DC74C0" w:rsidRDefault="005B368A" w:rsidP="005B368A">
      <w:pPr>
        <w:autoSpaceDE w:val="0"/>
        <w:autoSpaceDN w:val="0"/>
        <w:adjustRightInd w:val="0"/>
        <w:spacing w:after="0" w:line="240" w:lineRule="auto"/>
        <w:ind w:right="-1"/>
        <w:jc w:val="both"/>
        <w:rPr>
          <w:rFonts w:ascii="Liberation Serif" w:hAnsi="Liberation Serif"/>
          <w:sz w:val="24"/>
          <w:szCs w:val="24"/>
        </w:rPr>
      </w:pPr>
      <w:r w:rsidRPr="00DC74C0">
        <w:rPr>
          <w:rFonts w:ascii="Liberation Serif" w:hAnsi="Liberation Serif"/>
          <w:sz w:val="24"/>
          <w:szCs w:val="24"/>
        </w:rPr>
        <w:t>Реквизиты: __________________________________________________________</w:t>
      </w:r>
    </w:p>
    <w:p w14:paraId="12AC34FE" w14:textId="77777777" w:rsidR="005B368A" w:rsidRPr="00DC74C0" w:rsidRDefault="005B368A" w:rsidP="005B368A">
      <w:pPr>
        <w:autoSpaceDE w:val="0"/>
        <w:autoSpaceDN w:val="0"/>
        <w:adjustRightInd w:val="0"/>
        <w:spacing w:after="0" w:line="240" w:lineRule="auto"/>
        <w:rPr>
          <w:rFonts w:ascii="Liberation Serif" w:hAnsi="Liberation Serif"/>
          <w:sz w:val="24"/>
          <w:szCs w:val="24"/>
        </w:rPr>
      </w:pPr>
    </w:p>
    <w:p w14:paraId="7379B875" w14:textId="77777777" w:rsidR="005B368A" w:rsidRPr="00DC74C0" w:rsidRDefault="005B368A" w:rsidP="005B368A">
      <w:pPr>
        <w:autoSpaceDE w:val="0"/>
        <w:autoSpaceDN w:val="0"/>
        <w:adjustRightInd w:val="0"/>
        <w:spacing w:after="0" w:line="240" w:lineRule="auto"/>
        <w:jc w:val="center"/>
        <w:rPr>
          <w:rFonts w:ascii="Liberation Serif" w:hAnsi="Liberation Serif"/>
          <w:sz w:val="24"/>
          <w:szCs w:val="24"/>
        </w:rPr>
      </w:pPr>
      <w:r w:rsidRPr="00DC74C0">
        <w:rPr>
          <w:rFonts w:ascii="Liberation Serif" w:hAnsi="Liberation Serif"/>
          <w:sz w:val="24"/>
          <w:szCs w:val="24"/>
        </w:rPr>
        <w:t>Подписи сторон</w:t>
      </w:r>
    </w:p>
    <w:p w14:paraId="1FA64596" w14:textId="77777777" w:rsidR="005B368A" w:rsidRPr="00DC74C0" w:rsidRDefault="005B368A" w:rsidP="005B368A">
      <w:pPr>
        <w:pStyle w:val="ConsPlusNonformat"/>
        <w:widowControl/>
        <w:rPr>
          <w:rFonts w:ascii="Liberation Serif" w:eastAsia="Calibri" w:hAnsi="Liberation Serif" w:cs="Times New Roman"/>
          <w:sz w:val="24"/>
          <w:szCs w:val="24"/>
          <w:lang w:eastAsia="en-US"/>
        </w:rPr>
      </w:pPr>
    </w:p>
    <w:p w14:paraId="48C84051" w14:textId="77777777" w:rsidR="005B368A" w:rsidRPr="00DC74C0" w:rsidRDefault="005B368A" w:rsidP="005B368A">
      <w:pPr>
        <w:pStyle w:val="ConsPlusNonformat"/>
        <w:widowControl/>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Заказчик                                                           Подрядчик</w:t>
      </w:r>
    </w:p>
    <w:p w14:paraId="45583F70" w14:textId="77777777" w:rsidR="005B368A" w:rsidRPr="00DC74C0" w:rsidRDefault="005B368A" w:rsidP="005B368A">
      <w:pPr>
        <w:pStyle w:val="ConsPlusNonformat"/>
        <w:widowControl/>
        <w:rPr>
          <w:rFonts w:ascii="Liberation Serif" w:eastAsia="Calibri" w:hAnsi="Liberation Serif" w:cs="Times New Roman"/>
          <w:sz w:val="24"/>
          <w:szCs w:val="24"/>
          <w:lang w:eastAsia="en-US"/>
        </w:rPr>
      </w:pPr>
    </w:p>
    <w:p w14:paraId="6586879F" w14:textId="77777777" w:rsidR="005B368A" w:rsidRPr="00DC74C0" w:rsidRDefault="005B368A" w:rsidP="005B368A">
      <w:pPr>
        <w:pStyle w:val="ConsPlusNonformat"/>
        <w:widowControl/>
        <w:rPr>
          <w:rFonts w:ascii="Liberation Serif" w:eastAsia="Calibri" w:hAnsi="Liberation Serif" w:cs="Times New Roman"/>
          <w:sz w:val="24"/>
          <w:szCs w:val="24"/>
          <w:lang w:eastAsia="en-US"/>
        </w:rPr>
      </w:pPr>
    </w:p>
    <w:p w14:paraId="750DDA17" w14:textId="77777777" w:rsidR="005B368A" w:rsidRPr="00DC74C0" w:rsidRDefault="005B368A" w:rsidP="005B368A">
      <w:pPr>
        <w:pStyle w:val="ConsPlusNonformat"/>
        <w:widowControl/>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«_____» ___________________ 20__ г.         «_____» ________________ 20__ г.</w:t>
      </w:r>
    </w:p>
    <w:p w14:paraId="2F74A3CF" w14:textId="77777777" w:rsidR="005B368A" w:rsidRPr="00DC74C0" w:rsidRDefault="005B368A" w:rsidP="005B368A">
      <w:pPr>
        <w:pStyle w:val="ConsPlusNonformat"/>
        <w:widowControl/>
        <w:rPr>
          <w:rFonts w:ascii="Liberation Serif" w:eastAsia="Calibri" w:hAnsi="Liberation Serif" w:cs="Times New Roman"/>
          <w:sz w:val="24"/>
          <w:szCs w:val="24"/>
          <w:lang w:eastAsia="en-US"/>
        </w:rPr>
      </w:pPr>
    </w:p>
    <w:p w14:paraId="28BD14FE" w14:textId="77777777" w:rsidR="005B368A" w:rsidRPr="00DC74C0" w:rsidRDefault="005B368A" w:rsidP="005B368A">
      <w:pPr>
        <w:pStyle w:val="ConsPlusNonformat"/>
        <w:widowControl/>
        <w:rPr>
          <w:rFonts w:ascii="Liberation Serif" w:eastAsia="Calibri" w:hAnsi="Liberation Serif" w:cs="Times New Roman"/>
          <w:sz w:val="24"/>
          <w:szCs w:val="24"/>
          <w:lang w:eastAsia="en-US"/>
        </w:rPr>
      </w:pPr>
      <w:r w:rsidRPr="00DC74C0">
        <w:rPr>
          <w:rFonts w:ascii="Liberation Serif" w:eastAsia="Calibri" w:hAnsi="Liberation Serif" w:cs="Times New Roman"/>
          <w:sz w:val="24"/>
          <w:szCs w:val="24"/>
          <w:lang w:eastAsia="en-US"/>
        </w:rPr>
        <w:t>М.П.                                                                  М.П.</w:t>
      </w:r>
    </w:p>
    <w:p w14:paraId="4E069E6F" w14:textId="77777777" w:rsidR="00F16EAC" w:rsidRPr="00DC74C0" w:rsidRDefault="00F16EAC" w:rsidP="009B01C1">
      <w:pPr>
        <w:rPr>
          <w:rFonts w:ascii="Liberation Serif" w:hAnsi="Liberation Serif"/>
          <w:sz w:val="24"/>
          <w:szCs w:val="24"/>
        </w:rPr>
      </w:pPr>
    </w:p>
    <w:sectPr w:rsidR="00F16EAC" w:rsidRPr="00DC74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Cambria"/>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9D2"/>
    <w:rsid w:val="00026194"/>
    <w:rsid w:val="0003010C"/>
    <w:rsid w:val="001E6491"/>
    <w:rsid w:val="002109D2"/>
    <w:rsid w:val="002F0FB7"/>
    <w:rsid w:val="004C36CC"/>
    <w:rsid w:val="00551579"/>
    <w:rsid w:val="005B368A"/>
    <w:rsid w:val="00663F22"/>
    <w:rsid w:val="00832170"/>
    <w:rsid w:val="008654D1"/>
    <w:rsid w:val="009644F6"/>
    <w:rsid w:val="009B01C1"/>
    <w:rsid w:val="00A0580F"/>
    <w:rsid w:val="00AF00F1"/>
    <w:rsid w:val="00D41F2C"/>
    <w:rsid w:val="00DC74C0"/>
    <w:rsid w:val="00F16E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457BA"/>
  <w15:chartTrackingRefBased/>
  <w15:docId w15:val="{50488CD8-45D6-476C-B2DF-C4A4A069A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01C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9B01C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34"/>
    <w:qFormat/>
    <w:rsid w:val="009B01C1"/>
    <w:pPr>
      <w:ind w:left="720"/>
      <w:contextualSpacing/>
    </w:pPr>
  </w:style>
  <w:style w:type="character" w:styleId="a4">
    <w:name w:val="Hyperlink"/>
    <w:basedOn w:val="a0"/>
    <w:uiPriority w:val="99"/>
    <w:unhideWhenUsed/>
    <w:rsid w:val="00663F22"/>
    <w:rPr>
      <w:color w:val="0563C1" w:themeColor="hyperlink"/>
      <w:u w:val="single"/>
    </w:rPr>
  </w:style>
  <w:style w:type="character" w:customStyle="1" w:styleId="UnresolvedMention">
    <w:name w:val="Unresolved Mention"/>
    <w:basedOn w:val="a0"/>
    <w:uiPriority w:val="99"/>
    <w:semiHidden/>
    <w:unhideWhenUsed/>
    <w:rsid w:val="00663F22"/>
    <w:rPr>
      <w:color w:val="605E5C"/>
      <w:shd w:val="clear" w:color="auto" w:fill="E1DFDD"/>
    </w:rPr>
  </w:style>
  <w:style w:type="paragraph" w:customStyle="1" w:styleId="ConsPlusCell">
    <w:name w:val="ConsPlusCell"/>
    <w:uiPriority w:val="99"/>
    <w:rsid w:val="00551579"/>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50AC90881285DC1EDE5DA16ABC977BFD5D56A3AF2347A514BD4226AC0EE31B9F1CBAFE7CD40F32D39FF731C8EAAD2E7F248B0174091D4D5t5B9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ukchk@ukchk.ru" TargetMode="External"/><Relationship Id="rId5" Type="http://schemas.openxmlformats.org/officeDocument/2006/relationships/hyperlink" Target="http://ukchk.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85C4A-52FD-4D90-B8A5-9BCDA388E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21</Pages>
  <Words>7011</Words>
  <Characters>39964</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Lenovo</cp:lastModifiedBy>
  <cp:revision>6</cp:revision>
  <dcterms:created xsi:type="dcterms:W3CDTF">2023-09-19T11:27:00Z</dcterms:created>
  <dcterms:modified xsi:type="dcterms:W3CDTF">2023-11-08T07:57:00Z</dcterms:modified>
</cp:coreProperties>
</file>